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C54E3" w14:textId="277D6631" w:rsidR="00F5702F" w:rsidRDefault="00F5702F" w:rsidP="00712FFB">
      <w:pPr>
        <w:spacing w:after="0" w:line="240" w:lineRule="auto"/>
        <w:ind w:left="0" w:right="-1" w:firstLine="0"/>
        <w:jc w:val="center"/>
        <w:rPr>
          <w:rFonts w:ascii="Times New Roman" w:hAnsi="Times New Roman" w:cs="Times New Roman"/>
          <w:b/>
          <w:color w:val="0070C0"/>
          <w:sz w:val="22"/>
        </w:rPr>
      </w:pPr>
      <w:r>
        <w:rPr>
          <w:rFonts w:ascii="Times New Roman" w:hAnsi="Times New Roman" w:cs="Times New Roman"/>
          <w:b/>
          <w:noProof/>
          <w:color w:val="0070C0"/>
          <w:sz w:val="22"/>
        </w:rPr>
        <w:drawing>
          <wp:anchor distT="0" distB="0" distL="114300" distR="114300" simplePos="0" relativeHeight="251658240" behindDoc="1" locked="0" layoutInCell="1" allowOverlap="1" wp14:editId="777E9F83">
            <wp:simplePos x="0" y="0"/>
            <wp:positionH relativeFrom="margin">
              <wp:posOffset>1891582</wp:posOffset>
            </wp:positionH>
            <wp:positionV relativeFrom="paragraph">
              <wp:posOffset>-385395</wp:posOffset>
            </wp:positionV>
            <wp:extent cx="2203450" cy="997585"/>
            <wp:effectExtent l="0" t="0" r="6350" b="0"/>
            <wp:wrapNone/>
            <wp:docPr id="1" name="Immagine 1" descr="\\or.lan\dfs\A1\Affari Generali\ATTO AZIENDALE\ATTO AZIENDALE 2021_2022\NUOVA DENOMINAZIONE AOU 2022_L.R.19_2022\modifica modello Logo 10.22\Nuovo modello di Logo aziend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2" descr="\\or.lan\dfs\A1\Affari Generali\ATTO AZIENDALE\ATTO AZIENDALE 2021_2022\NUOVA DENOMINAZIONE AOU 2022_L.R.19_2022\modifica modello Logo 10.22\Nuovo modello di Logo aziendale.png"/>
                    <pic:cNvPicPr>
                      <a:picLocks noChangeAspect="1" noChangeArrowheads="1"/>
                    </pic:cNvPicPr>
                  </pic:nvPicPr>
                  <pic:blipFill>
                    <a:blip r:embed="rId7" cstate="print">
                      <a:extLst>
                        <a:ext uri="{28A0092B-C50C-407E-A947-70E740481C1C}">
                          <a14:useLocalDpi xmlns:a14="http://schemas.microsoft.com/office/drawing/2010/main" val="0"/>
                        </a:ext>
                      </a:extLst>
                    </a:blip>
                    <a:srcRect l="906" t="9363" r="3174" b="38893"/>
                    <a:stretch>
                      <a:fillRect/>
                    </a:stretch>
                  </pic:blipFill>
                  <pic:spPr bwMode="auto">
                    <a:xfrm>
                      <a:off x="0" y="0"/>
                      <a:ext cx="2203450" cy="997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53D1D" w14:textId="36459BF9" w:rsidR="00F5702F" w:rsidRDefault="00F5702F" w:rsidP="00712FFB">
      <w:pPr>
        <w:spacing w:after="0" w:line="240" w:lineRule="auto"/>
        <w:ind w:left="0" w:right="-1" w:firstLine="0"/>
        <w:jc w:val="center"/>
        <w:rPr>
          <w:rFonts w:ascii="Times New Roman" w:hAnsi="Times New Roman" w:cs="Times New Roman"/>
          <w:b/>
          <w:color w:val="0070C0"/>
          <w:sz w:val="22"/>
        </w:rPr>
      </w:pPr>
    </w:p>
    <w:p w14:paraId="4E8AF19A" w14:textId="77777777" w:rsidR="00F5702F" w:rsidRDefault="00F5702F" w:rsidP="00712FFB">
      <w:pPr>
        <w:spacing w:after="0" w:line="240" w:lineRule="auto"/>
        <w:ind w:left="0" w:right="-1" w:firstLine="0"/>
        <w:jc w:val="center"/>
        <w:rPr>
          <w:rFonts w:ascii="Times New Roman" w:hAnsi="Times New Roman" w:cs="Times New Roman"/>
          <w:b/>
          <w:color w:val="0070C0"/>
          <w:sz w:val="22"/>
        </w:rPr>
      </w:pPr>
    </w:p>
    <w:p w14:paraId="5A75C22C" w14:textId="77777777" w:rsidR="00F5702F" w:rsidRDefault="00F5702F" w:rsidP="00712FFB">
      <w:pPr>
        <w:spacing w:after="0" w:line="240" w:lineRule="auto"/>
        <w:ind w:left="0" w:right="-1" w:firstLine="0"/>
        <w:jc w:val="center"/>
        <w:rPr>
          <w:rFonts w:ascii="Times New Roman" w:hAnsi="Times New Roman" w:cs="Times New Roman"/>
          <w:b/>
          <w:color w:val="0070C0"/>
          <w:sz w:val="22"/>
        </w:rPr>
      </w:pPr>
    </w:p>
    <w:p w14:paraId="0BE7EA57" w14:textId="77777777" w:rsidR="00F5702F" w:rsidRDefault="00F5702F" w:rsidP="00712FFB">
      <w:pPr>
        <w:spacing w:after="0" w:line="240" w:lineRule="auto"/>
        <w:ind w:left="0" w:right="-1" w:firstLine="0"/>
        <w:jc w:val="center"/>
        <w:rPr>
          <w:rFonts w:ascii="Times New Roman" w:hAnsi="Times New Roman" w:cs="Times New Roman"/>
          <w:b/>
          <w:color w:val="0070C0"/>
          <w:sz w:val="22"/>
        </w:rPr>
      </w:pPr>
    </w:p>
    <w:p w14:paraId="6DD748B6" w14:textId="77777777" w:rsidR="00F5702F" w:rsidRDefault="00F5702F" w:rsidP="00712FFB">
      <w:pPr>
        <w:spacing w:after="0" w:line="240" w:lineRule="auto"/>
        <w:ind w:left="0" w:right="-1" w:firstLine="0"/>
        <w:jc w:val="center"/>
        <w:rPr>
          <w:rFonts w:ascii="Times New Roman" w:hAnsi="Times New Roman" w:cs="Times New Roman"/>
          <w:b/>
          <w:color w:val="0070C0"/>
          <w:sz w:val="22"/>
        </w:rPr>
      </w:pPr>
    </w:p>
    <w:p w14:paraId="4E71DEFC" w14:textId="5B15C945" w:rsidR="00F9518B" w:rsidRPr="005751DF" w:rsidRDefault="002755AF" w:rsidP="00712FFB">
      <w:pPr>
        <w:spacing w:after="0" w:line="240" w:lineRule="auto"/>
        <w:ind w:left="0" w:right="-1" w:firstLine="0"/>
        <w:jc w:val="center"/>
        <w:rPr>
          <w:rFonts w:ascii="Times New Roman" w:hAnsi="Times New Roman" w:cs="Times New Roman"/>
          <w:sz w:val="22"/>
        </w:rPr>
      </w:pPr>
      <w:r w:rsidRPr="005751DF">
        <w:rPr>
          <w:rFonts w:ascii="Times New Roman" w:hAnsi="Times New Roman" w:cs="Times New Roman"/>
          <w:b/>
          <w:color w:val="0070C0"/>
          <w:sz w:val="22"/>
        </w:rPr>
        <w:t xml:space="preserve">Atto di </w:t>
      </w:r>
      <w:r w:rsidR="00F83E8C" w:rsidRPr="005751DF">
        <w:rPr>
          <w:rFonts w:ascii="Times New Roman" w:hAnsi="Times New Roman" w:cs="Times New Roman"/>
          <w:b/>
          <w:color w:val="0070C0"/>
          <w:sz w:val="22"/>
        </w:rPr>
        <w:t>d</w:t>
      </w:r>
      <w:r w:rsidRPr="005751DF">
        <w:rPr>
          <w:rFonts w:ascii="Times New Roman" w:hAnsi="Times New Roman" w:cs="Times New Roman"/>
          <w:b/>
          <w:color w:val="0070C0"/>
          <w:sz w:val="22"/>
        </w:rPr>
        <w:t>esignazione del</w:t>
      </w:r>
      <w:r w:rsidR="0004509D" w:rsidRPr="005751DF">
        <w:rPr>
          <w:rFonts w:ascii="Times New Roman" w:hAnsi="Times New Roman" w:cs="Times New Roman"/>
          <w:b/>
          <w:color w:val="0070C0"/>
          <w:sz w:val="22"/>
        </w:rPr>
        <w:t xml:space="preserve"> Responsabile del</w:t>
      </w:r>
      <w:r w:rsidRPr="005751DF">
        <w:rPr>
          <w:rFonts w:ascii="Times New Roman" w:hAnsi="Times New Roman" w:cs="Times New Roman"/>
          <w:b/>
          <w:color w:val="0070C0"/>
          <w:sz w:val="22"/>
        </w:rPr>
        <w:t xml:space="preserve"> </w:t>
      </w:r>
      <w:r w:rsidR="0004509D" w:rsidRPr="005751DF">
        <w:rPr>
          <w:rFonts w:ascii="Times New Roman" w:hAnsi="Times New Roman" w:cs="Times New Roman"/>
          <w:b/>
          <w:color w:val="0070C0"/>
          <w:sz w:val="22"/>
        </w:rPr>
        <w:br/>
      </w:r>
      <w:r w:rsidR="00F83E8C" w:rsidRPr="005751DF">
        <w:rPr>
          <w:rFonts w:ascii="Times New Roman" w:hAnsi="Times New Roman" w:cs="Times New Roman"/>
          <w:b/>
          <w:color w:val="0070C0"/>
          <w:sz w:val="22"/>
        </w:rPr>
        <w:t>t</w:t>
      </w:r>
      <w:r w:rsidRPr="005751DF">
        <w:rPr>
          <w:rFonts w:ascii="Times New Roman" w:hAnsi="Times New Roman" w:cs="Times New Roman"/>
          <w:b/>
          <w:color w:val="0070C0"/>
          <w:sz w:val="22"/>
        </w:rPr>
        <w:t>rattamento dei</w:t>
      </w:r>
      <w:r w:rsidR="0004509D" w:rsidRPr="005751DF">
        <w:rPr>
          <w:rFonts w:ascii="Times New Roman" w:hAnsi="Times New Roman" w:cs="Times New Roman"/>
          <w:b/>
          <w:color w:val="0070C0"/>
          <w:sz w:val="22"/>
        </w:rPr>
        <w:t xml:space="preserve"> </w:t>
      </w:r>
      <w:r w:rsidRPr="005751DF">
        <w:rPr>
          <w:rFonts w:ascii="Times New Roman" w:hAnsi="Times New Roman" w:cs="Times New Roman"/>
          <w:b/>
          <w:color w:val="0070C0"/>
          <w:sz w:val="22"/>
        </w:rPr>
        <w:t>Dati Personali</w:t>
      </w:r>
    </w:p>
    <w:p w14:paraId="018441BE" w14:textId="6142E8BF" w:rsidR="00F9518B" w:rsidRPr="005751DF" w:rsidRDefault="002755AF" w:rsidP="00712FFB">
      <w:pPr>
        <w:spacing w:after="0" w:line="259" w:lineRule="auto"/>
        <w:ind w:left="0" w:right="50" w:firstLine="0"/>
        <w:jc w:val="center"/>
        <w:rPr>
          <w:rFonts w:ascii="Times New Roman" w:hAnsi="Times New Roman" w:cs="Times New Roman"/>
          <w:b/>
          <w:sz w:val="22"/>
        </w:rPr>
      </w:pPr>
      <w:r w:rsidRPr="005751DF">
        <w:rPr>
          <w:rFonts w:ascii="Times New Roman" w:hAnsi="Times New Roman" w:cs="Times New Roman"/>
          <w:b/>
          <w:sz w:val="22"/>
        </w:rPr>
        <w:t>(ai sensi dell’art. 28 Regolamento UE 2016</w:t>
      </w:r>
      <w:r w:rsidR="00F83E8C" w:rsidRPr="005751DF">
        <w:rPr>
          <w:rFonts w:ascii="Times New Roman" w:hAnsi="Times New Roman" w:cs="Times New Roman"/>
          <w:b/>
          <w:sz w:val="22"/>
        </w:rPr>
        <w:t>/679</w:t>
      </w:r>
      <w:r w:rsidRPr="005751DF">
        <w:rPr>
          <w:rFonts w:ascii="Times New Roman" w:hAnsi="Times New Roman" w:cs="Times New Roman"/>
          <w:b/>
          <w:sz w:val="22"/>
        </w:rPr>
        <w:t>)</w:t>
      </w:r>
    </w:p>
    <w:p w14:paraId="5EE7E052" w14:textId="00958A13" w:rsidR="003A1D4F" w:rsidRPr="005751DF" w:rsidRDefault="003A1D4F" w:rsidP="00712FFB">
      <w:pPr>
        <w:spacing w:after="0" w:line="259" w:lineRule="auto"/>
        <w:ind w:left="0" w:right="50" w:firstLine="0"/>
        <w:jc w:val="center"/>
        <w:rPr>
          <w:rFonts w:ascii="Times New Roman" w:hAnsi="Times New Roman" w:cs="Times New Roman"/>
          <w:b/>
          <w:sz w:val="22"/>
        </w:rPr>
      </w:pPr>
    </w:p>
    <w:p w14:paraId="49DAC17B" w14:textId="73B6CA95" w:rsidR="00F9518B" w:rsidRPr="005751DF" w:rsidRDefault="002755AF" w:rsidP="00712FFB">
      <w:pPr>
        <w:ind w:left="0" w:right="40" w:firstLine="0"/>
        <w:jc w:val="center"/>
        <w:rPr>
          <w:rFonts w:ascii="Times New Roman" w:hAnsi="Times New Roman" w:cs="Times New Roman"/>
          <w:sz w:val="22"/>
        </w:rPr>
      </w:pPr>
      <w:r w:rsidRPr="005751DF">
        <w:rPr>
          <w:rFonts w:ascii="Times New Roman" w:hAnsi="Times New Roman" w:cs="Times New Roman"/>
          <w:sz w:val="22"/>
        </w:rPr>
        <w:t>Tra</w:t>
      </w:r>
    </w:p>
    <w:p w14:paraId="0BF0A344" w14:textId="77777777" w:rsidR="00A3739D" w:rsidRPr="005751DF" w:rsidRDefault="00A3739D" w:rsidP="007C1F45">
      <w:pPr>
        <w:spacing w:after="0" w:line="242" w:lineRule="auto"/>
        <w:ind w:left="540" w:right="35" w:firstLine="0"/>
        <w:rPr>
          <w:rFonts w:ascii="Times New Roman" w:hAnsi="Times New Roman" w:cs="Times New Roman"/>
          <w:b/>
          <w:sz w:val="22"/>
        </w:rPr>
      </w:pP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79"/>
      </w:tblGrid>
      <w:tr w:rsidR="00C35ECE" w:rsidRPr="005751DF" w14:paraId="0020BAAA" w14:textId="77777777" w:rsidTr="00BB56D2">
        <w:tc>
          <w:tcPr>
            <w:tcW w:w="4820" w:type="dxa"/>
          </w:tcPr>
          <w:p w14:paraId="5A71F7F6" w14:textId="33C05F67" w:rsidR="00A3739D" w:rsidRPr="005751DF" w:rsidRDefault="004725B0" w:rsidP="00A3739D">
            <w:pPr>
              <w:pStyle w:val="Rientrocorpodeltesto"/>
              <w:tabs>
                <w:tab w:val="left" w:pos="3261"/>
              </w:tabs>
              <w:jc w:val="left"/>
              <w:rPr>
                <w:rFonts w:ascii="Times New Roman" w:hAnsi="Times New Roman" w:cs="Times New Roman"/>
                <w:b/>
                <w:sz w:val="22"/>
                <w:szCs w:val="22"/>
              </w:rPr>
            </w:pPr>
            <w:r w:rsidRPr="005751DF">
              <w:rPr>
                <w:rFonts w:ascii="Times New Roman" w:hAnsi="Times New Roman" w:cs="Times New Roman"/>
                <w:b/>
                <w:sz w:val="22"/>
                <w:szCs w:val="22"/>
              </w:rPr>
              <w:t>Ragione Sociale</w:t>
            </w:r>
            <w:r w:rsidR="00A3739D" w:rsidRPr="005751DF">
              <w:rPr>
                <w:rFonts w:ascii="Times New Roman" w:hAnsi="Times New Roman" w:cs="Times New Roman"/>
                <w:b/>
                <w:sz w:val="22"/>
                <w:szCs w:val="22"/>
              </w:rPr>
              <w:tab/>
            </w:r>
          </w:p>
          <w:p w14:paraId="614283BD" w14:textId="7D58C0C7" w:rsidR="00A3739D" w:rsidRPr="005751DF" w:rsidRDefault="00524AB4" w:rsidP="00A3739D">
            <w:pPr>
              <w:pStyle w:val="Rientrocorpodeltesto"/>
              <w:tabs>
                <w:tab w:val="left" w:pos="3261"/>
              </w:tabs>
              <w:jc w:val="left"/>
              <w:rPr>
                <w:rFonts w:ascii="Times New Roman" w:hAnsi="Times New Roman" w:cs="Times New Roman"/>
                <w:sz w:val="22"/>
                <w:szCs w:val="22"/>
              </w:rPr>
            </w:pPr>
            <w:r w:rsidRPr="005751DF">
              <w:rPr>
                <w:rFonts w:ascii="Times New Roman" w:hAnsi="Times New Roman" w:cs="Times New Roman"/>
                <w:sz w:val="22"/>
                <w:szCs w:val="22"/>
              </w:rPr>
              <w:t>indirizzo</w:t>
            </w:r>
            <w:r w:rsidR="00A3739D" w:rsidRPr="005751DF">
              <w:rPr>
                <w:rFonts w:ascii="Times New Roman" w:hAnsi="Times New Roman" w:cs="Times New Roman"/>
                <w:sz w:val="22"/>
                <w:szCs w:val="22"/>
              </w:rPr>
              <w:t xml:space="preserve"> </w:t>
            </w:r>
          </w:p>
          <w:p w14:paraId="3D353682" w14:textId="542B3D81" w:rsidR="00A3739D" w:rsidRPr="005751DF" w:rsidRDefault="00A3739D" w:rsidP="00A3739D">
            <w:pPr>
              <w:pStyle w:val="Rientrocorpodeltesto"/>
              <w:tabs>
                <w:tab w:val="left" w:pos="3261"/>
              </w:tabs>
              <w:jc w:val="left"/>
              <w:rPr>
                <w:rFonts w:ascii="Times New Roman" w:hAnsi="Times New Roman" w:cs="Times New Roman"/>
                <w:sz w:val="22"/>
                <w:szCs w:val="22"/>
              </w:rPr>
            </w:pPr>
            <w:r w:rsidRPr="005751DF">
              <w:rPr>
                <w:rFonts w:ascii="Times New Roman" w:hAnsi="Times New Roman" w:cs="Times New Roman"/>
                <w:sz w:val="22"/>
                <w:szCs w:val="22"/>
              </w:rPr>
              <w:t xml:space="preserve">Tel. </w:t>
            </w:r>
            <w:r w:rsidRPr="005751DF">
              <w:rPr>
                <w:rFonts w:ascii="Times New Roman" w:hAnsi="Times New Roman" w:cs="Times New Roman"/>
                <w:color w:val="222222"/>
                <w:sz w:val="22"/>
                <w:szCs w:val="22"/>
                <w:shd w:val="clear" w:color="auto" w:fill="FFFFFF"/>
              </w:rPr>
              <w:t>+</w:t>
            </w:r>
            <w:r w:rsidRPr="005751DF">
              <w:rPr>
                <w:rFonts w:ascii="Times New Roman" w:hAnsi="Times New Roman" w:cs="Times New Roman"/>
                <w:sz w:val="22"/>
                <w:szCs w:val="22"/>
              </w:rPr>
              <w:tab/>
            </w:r>
          </w:p>
          <w:p w14:paraId="4FC4CEAA" w14:textId="19E36724" w:rsidR="00A3739D" w:rsidRPr="005751DF" w:rsidRDefault="00A3739D" w:rsidP="00A3739D">
            <w:pPr>
              <w:pStyle w:val="Rientrocorpodeltesto"/>
              <w:tabs>
                <w:tab w:val="left" w:pos="3261"/>
              </w:tabs>
              <w:jc w:val="left"/>
              <w:rPr>
                <w:rFonts w:ascii="Times New Roman" w:hAnsi="Times New Roman" w:cs="Times New Roman"/>
                <w:sz w:val="22"/>
                <w:szCs w:val="22"/>
              </w:rPr>
            </w:pPr>
            <w:r w:rsidRPr="005751DF">
              <w:rPr>
                <w:rFonts w:ascii="Times New Roman" w:hAnsi="Times New Roman" w:cs="Times New Roman"/>
                <w:sz w:val="22"/>
                <w:szCs w:val="22"/>
              </w:rPr>
              <w:t>PEC:</w:t>
            </w:r>
            <w:r w:rsidRPr="005751DF">
              <w:rPr>
                <w:rFonts w:ascii="Times New Roman" w:hAnsi="Times New Roman" w:cs="Times New Roman"/>
                <w:sz w:val="22"/>
                <w:szCs w:val="22"/>
              </w:rPr>
              <w:tab/>
            </w:r>
          </w:p>
          <w:p w14:paraId="04A68473" w14:textId="77777777" w:rsidR="00C35ECE" w:rsidRPr="005751DF" w:rsidRDefault="00C35ECE" w:rsidP="00A3739D">
            <w:pPr>
              <w:pStyle w:val="Rientrocorpodeltesto"/>
              <w:tabs>
                <w:tab w:val="left" w:pos="3261"/>
              </w:tabs>
              <w:jc w:val="left"/>
              <w:rPr>
                <w:rFonts w:ascii="Times New Roman" w:hAnsi="Times New Roman" w:cs="Times New Roman"/>
                <w:sz w:val="22"/>
                <w:szCs w:val="22"/>
              </w:rPr>
            </w:pPr>
          </w:p>
          <w:p w14:paraId="27643551" w14:textId="77777777" w:rsidR="003A1D4F" w:rsidRPr="005751DF" w:rsidRDefault="003A1D4F" w:rsidP="00A3739D">
            <w:pPr>
              <w:spacing w:after="0" w:line="242" w:lineRule="auto"/>
              <w:ind w:left="0" w:right="35" w:firstLine="0"/>
              <w:rPr>
                <w:rFonts w:ascii="Times New Roman" w:hAnsi="Times New Roman" w:cs="Times New Roman"/>
                <w:b/>
                <w:sz w:val="22"/>
              </w:rPr>
            </w:pPr>
          </w:p>
          <w:p w14:paraId="4C3923E7" w14:textId="2D74916A" w:rsidR="00A3739D" w:rsidRPr="005751DF" w:rsidRDefault="00A3739D" w:rsidP="00A3739D">
            <w:pPr>
              <w:spacing w:after="0" w:line="242" w:lineRule="auto"/>
              <w:ind w:left="0" w:right="35" w:firstLine="0"/>
              <w:rPr>
                <w:rFonts w:ascii="Times New Roman" w:hAnsi="Times New Roman" w:cs="Times New Roman"/>
                <w:sz w:val="22"/>
              </w:rPr>
            </w:pPr>
            <w:r w:rsidRPr="005751DF">
              <w:rPr>
                <w:rFonts w:ascii="Times New Roman" w:hAnsi="Times New Roman" w:cs="Times New Roman"/>
                <w:b/>
                <w:sz w:val="22"/>
              </w:rPr>
              <w:t xml:space="preserve">                                         </w:t>
            </w:r>
          </w:p>
          <w:p w14:paraId="3DE75FD9" w14:textId="3D3747FA" w:rsidR="00A3739D" w:rsidRPr="005751DF" w:rsidRDefault="008A6339" w:rsidP="00524719">
            <w:pPr>
              <w:tabs>
                <w:tab w:val="left" w:pos="3261"/>
              </w:tabs>
              <w:spacing w:after="0" w:line="259" w:lineRule="auto"/>
              <w:ind w:left="0" w:firstLine="0"/>
              <w:jc w:val="left"/>
              <w:rPr>
                <w:rFonts w:ascii="Times New Roman" w:hAnsi="Times New Roman" w:cs="Times New Roman"/>
                <w:b/>
                <w:sz w:val="22"/>
              </w:rPr>
            </w:pPr>
            <w:r w:rsidRPr="005751DF">
              <w:rPr>
                <w:rFonts w:ascii="Times New Roman" w:hAnsi="Times New Roman" w:cs="Times New Roman"/>
                <w:b/>
                <w:sz w:val="22"/>
              </w:rPr>
              <w:t>RESPONSABILE DEL TRATTAMENTO</w:t>
            </w:r>
          </w:p>
        </w:tc>
        <w:tc>
          <w:tcPr>
            <w:tcW w:w="4779" w:type="dxa"/>
          </w:tcPr>
          <w:p w14:paraId="310982AE" w14:textId="52120EDD" w:rsidR="0064224B" w:rsidRPr="005751DF" w:rsidRDefault="008A6339" w:rsidP="00C35ECE">
            <w:pPr>
              <w:pStyle w:val="Rientrocorpodeltesto"/>
              <w:tabs>
                <w:tab w:val="left" w:pos="3261"/>
              </w:tabs>
              <w:jc w:val="left"/>
              <w:rPr>
                <w:rFonts w:ascii="Times New Roman" w:hAnsi="Times New Roman" w:cs="Times New Roman"/>
                <w:b/>
                <w:sz w:val="22"/>
                <w:szCs w:val="22"/>
              </w:rPr>
            </w:pPr>
            <w:r w:rsidRPr="005751DF">
              <w:rPr>
                <w:rFonts w:ascii="Times New Roman" w:hAnsi="Times New Roman" w:cs="Times New Roman"/>
                <w:b/>
                <w:sz w:val="22"/>
                <w:szCs w:val="22"/>
              </w:rPr>
              <w:t xml:space="preserve">Azienda Ospedaliero Universitaria </w:t>
            </w:r>
            <w:r w:rsidR="00524719">
              <w:rPr>
                <w:rFonts w:ascii="Times New Roman" w:hAnsi="Times New Roman" w:cs="Times New Roman"/>
                <w:b/>
                <w:sz w:val="22"/>
                <w:szCs w:val="22"/>
              </w:rPr>
              <w:t>delle Marche</w:t>
            </w:r>
          </w:p>
          <w:p w14:paraId="36336146" w14:textId="5303E76D" w:rsidR="002470FA" w:rsidRPr="005751DF" w:rsidRDefault="00D357AD" w:rsidP="00D357AD">
            <w:pPr>
              <w:pStyle w:val="Rientrocorpodeltesto"/>
              <w:tabs>
                <w:tab w:val="left" w:pos="3261"/>
              </w:tabs>
              <w:jc w:val="left"/>
              <w:rPr>
                <w:rFonts w:ascii="Times New Roman" w:hAnsi="Times New Roman" w:cs="Times New Roman"/>
                <w:bCs/>
                <w:sz w:val="22"/>
                <w:szCs w:val="22"/>
              </w:rPr>
            </w:pPr>
            <w:r w:rsidRPr="005751DF">
              <w:rPr>
                <w:rFonts w:ascii="Times New Roman" w:hAnsi="Times New Roman" w:cs="Times New Roman"/>
                <w:bCs/>
                <w:sz w:val="22"/>
                <w:szCs w:val="22"/>
              </w:rPr>
              <w:t xml:space="preserve">Via </w:t>
            </w:r>
            <w:r w:rsidR="009835ED" w:rsidRPr="005751DF">
              <w:rPr>
                <w:rFonts w:ascii="Times New Roman" w:hAnsi="Times New Roman" w:cs="Times New Roman"/>
                <w:bCs/>
                <w:sz w:val="22"/>
                <w:szCs w:val="22"/>
              </w:rPr>
              <w:t xml:space="preserve">  </w:t>
            </w:r>
            <w:r w:rsidR="008A6339" w:rsidRPr="005751DF">
              <w:rPr>
                <w:rFonts w:ascii="Times New Roman" w:hAnsi="Times New Roman" w:cs="Times New Roman"/>
                <w:bCs/>
                <w:sz w:val="22"/>
                <w:szCs w:val="22"/>
              </w:rPr>
              <w:t xml:space="preserve">Conca, </w:t>
            </w:r>
            <w:r w:rsidR="009835ED" w:rsidRPr="005751DF">
              <w:rPr>
                <w:rFonts w:ascii="Times New Roman" w:hAnsi="Times New Roman" w:cs="Times New Roman"/>
                <w:bCs/>
                <w:sz w:val="22"/>
                <w:szCs w:val="22"/>
              </w:rPr>
              <w:t xml:space="preserve">n. </w:t>
            </w:r>
            <w:r w:rsidR="002470FA" w:rsidRPr="005751DF">
              <w:rPr>
                <w:rFonts w:ascii="Times New Roman" w:hAnsi="Times New Roman" w:cs="Times New Roman"/>
                <w:bCs/>
                <w:sz w:val="22"/>
                <w:szCs w:val="22"/>
              </w:rPr>
              <w:t>71</w:t>
            </w:r>
          </w:p>
          <w:p w14:paraId="1A9D3785" w14:textId="537ABD3B" w:rsidR="00C35ECE" w:rsidRPr="005751DF" w:rsidRDefault="002470FA" w:rsidP="00D357AD">
            <w:pPr>
              <w:pStyle w:val="Rientrocorpodeltesto"/>
              <w:tabs>
                <w:tab w:val="left" w:pos="3261"/>
              </w:tabs>
              <w:jc w:val="left"/>
              <w:rPr>
                <w:rFonts w:ascii="Times New Roman" w:hAnsi="Times New Roman" w:cs="Times New Roman"/>
                <w:sz w:val="22"/>
                <w:szCs w:val="22"/>
              </w:rPr>
            </w:pPr>
            <w:r w:rsidRPr="005751DF">
              <w:rPr>
                <w:rFonts w:ascii="Times New Roman" w:hAnsi="Times New Roman" w:cs="Times New Roman"/>
                <w:bCs/>
                <w:sz w:val="22"/>
                <w:szCs w:val="22"/>
              </w:rPr>
              <w:t>P. iva e C.F.</w:t>
            </w:r>
            <w:r w:rsidR="009835ED" w:rsidRPr="005751DF">
              <w:rPr>
                <w:rFonts w:ascii="Times New Roman" w:hAnsi="Times New Roman" w:cs="Times New Roman"/>
                <w:sz w:val="22"/>
                <w:szCs w:val="22"/>
              </w:rPr>
              <w:t xml:space="preserve"> </w:t>
            </w:r>
            <w:r w:rsidR="008A6339" w:rsidRPr="005751DF">
              <w:rPr>
                <w:rFonts w:ascii="Times New Roman" w:hAnsi="Times New Roman"/>
                <w:noProof/>
                <w:sz w:val="22"/>
                <w:szCs w:val="22"/>
              </w:rPr>
              <w:t>01464630423</w:t>
            </w:r>
            <w:r w:rsidR="00D357AD" w:rsidRPr="005751DF">
              <w:rPr>
                <w:rFonts w:ascii="Times New Roman" w:hAnsi="Times New Roman" w:cs="Times New Roman"/>
                <w:sz w:val="22"/>
                <w:szCs w:val="22"/>
              </w:rPr>
              <w:br/>
            </w:r>
            <w:r w:rsidR="009835ED" w:rsidRPr="005751DF">
              <w:rPr>
                <w:rFonts w:ascii="Times New Roman" w:hAnsi="Times New Roman" w:cs="Times New Roman"/>
                <w:sz w:val="22"/>
                <w:szCs w:val="22"/>
              </w:rPr>
              <w:t>PEC</w:t>
            </w:r>
            <w:r w:rsidR="00C35ECE" w:rsidRPr="005751DF">
              <w:rPr>
                <w:rFonts w:ascii="Times New Roman" w:hAnsi="Times New Roman" w:cs="Times New Roman"/>
                <w:sz w:val="22"/>
                <w:szCs w:val="22"/>
              </w:rPr>
              <w:t>:</w:t>
            </w:r>
            <w:r w:rsidR="009835ED" w:rsidRPr="005751DF">
              <w:rPr>
                <w:rFonts w:ascii="Times New Roman" w:hAnsi="Times New Roman" w:cs="Times New Roman"/>
                <w:sz w:val="22"/>
                <w:szCs w:val="22"/>
              </w:rPr>
              <w:t xml:space="preserve"> </w:t>
            </w:r>
            <w:r w:rsidR="008A6339" w:rsidRPr="005751DF">
              <w:rPr>
                <w:rFonts w:ascii="Times New Roman" w:hAnsi="Times New Roman" w:cs="Times New Roman"/>
                <w:sz w:val="22"/>
                <w:szCs w:val="22"/>
              </w:rPr>
              <w:t>aou.ancona@emarche.it</w:t>
            </w:r>
          </w:p>
          <w:p w14:paraId="1AC43CAF" w14:textId="77777777" w:rsidR="003A1D4F" w:rsidRPr="005751DF" w:rsidRDefault="003A1D4F" w:rsidP="00D357AD">
            <w:pPr>
              <w:pStyle w:val="Rientrocorpodeltesto"/>
              <w:tabs>
                <w:tab w:val="left" w:pos="3261"/>
              </w:tabs>
              <w:jc w:val="left"/>
              <w:rPr>
                <w:rFonts w:ascii="Times New Roman" w:hAnsi="Times New Roman" w:cs="Times New Roman"/>
                <w:b/>
                <w:sz w:val="22"/>
                <w:szCs w:val="22"/>
              </w:rPr>
            </w:pPr>
          </w:p>
          <w:p w14:paraId="1BD96185" w14:textId="19D127E7" w:rsidR="003A1D4F" w:rsidRDefault="003A1D4F" w:rsidP="00D357AD">
            <w:pPr>
              <w:pStyle w:val="Rientrocorpodeltesto"/>
              <w:tabs>
                <w:tab w:val="left" w:pos="3261"/>
              </w:tabs>
              <w:jc w:val="left"/>
              <w:rPr>
                <w:rFonts w:ascii="Times New Roman" w:hAnsi="Times New Roman" w:cs="Times New Roman"/>
                <w:b/>
                <w:sz w:val="22"/>
                <w:szCs w:val="22"/>
              </w:rPr>
            </w:pPr>
          </w:p>
          <w:p w14:paraId="07F486D0" w14:textId="77777777" w:rsidR="00524719" w:rsidRPr="005751DF" w:rsidRDefault="00524719" w:rsidP="00D357AD">
            <w:pPr>
              <w:pStyle w:val="Rientrocorpodeltesto"/>
              <w:tabs>
                <w:tab w:val="left" w:pos="3261"/>
              </w:tabs>
              <w:jc w:val="left"/>
              <w:rPr>
                <w:rFonts w:ascii="Times New Roman" w:hAnsi="Times New Roman" w:cs="Times New Roman"/>
                <w:b/>
                <w:sz w:val="22"/>
                <w:szCs w:val="22"/>
              </w:rPr>
            </w:pPr>
          </w:p>
          <w:p w14:paraId="4195AFD1" w14:textId="7C2E6B5A" w:rsidR="00A3739D" w:rsidRPr="005751DF" w:rsidRDefault="00A3739D" w:rsidP="00D357AD">
            <w:pPr>
              <w:pStyle w:val="Rientrocorpodeltesto"/>
              <w:tabs>
                <w:tab w:val="left" w:pos="3261"/>
              </w:tabs>
              <w:jc w:val="left"/>
              <w:rPr>
                <w:rFonts w:ascii="Times New Roman" w:hAnsi="Times New Roman" w:cs="Times New Roman"/>
                <w:sz w:val="22"/>
                <w:szCs w:val="22"/>
              </w:rPr>
            </w:pPr>
            <w:r w:rsidRPr="005751DF">
              <w:rPr>
                <w:rFonts w:ascii="Times New Roman" w:hAnsi="Times New Roman" w:cs="Times New Roman"/>
                <w:b/>
                <w:sz w:val="22"/>
                <w:szCs w:val="22"/>
              </w:rPr>
              <w:t>TITOLARE DEL TRATTAMENTO -</w:t>
            </w:r>
          </w:p>
          <w:p w14:paraId="2686B21B" w14:textId="77777777" w:rsidR="00A3739D" w:rsidRPr="005751DF" w:rsidRDefault="00A3739D" w:rsidP="00D357AD">
            <w:pPr>
              <w:tabs>
                <w:tab w:val="left" w:pos="3261"/>
              </w:tabs>
              <w:spacing w:after="0" w:line="259" w:lineRule="auto"/>
              <w:jc w:val="left"/>
              <w:rPr>
                <w:rFonts w:ascii="Times New Roman" w:hAnsi="Times New Roman" w:cs="Times New Roman"/>
                <w:sz w:val="22"/>
              </w:rPr>
            </w:pPr>
            <w:r w:rsidRPr="005751DF">
              <w:rPr>
                <w:rFonts w:ascii="Times New Roman" w:hAnsi="Times New Roman" w:cs="Times New Roman"/>
                <w:sz w:val="22"/>
              </w:rPr>
              <w:tab/>
            </w:r>
          </w:p>
          <w:p w14:paraId="7054CBF0" w14:textId="77777777" w:rsidR="00A3739D" w:rsidRPr="005751DF" w:rsidRDefault="00A3739D" w:rsidP="00D357AD">
            <w:pPr>
              <w:spacing w:after="0" w:line="242" w:lineRule="auto"/>
              <w:ind w:left="0" w:right="35" w:firstLine="0"/>
              <w:jc w:val="left"/>
              <w:rPr>
                <w:rFonts w:ascii="Times New Roman" w:hAnsi="Times New Roman" w:cs="Times New Roman"/>
                <w:b/>
                <w:sz w:val="22"/>
              </w:rPr>
            </w:pPr>
          </w:p>
        </w:tc>
      </w:tr>
    </w:tbl>
    <w:p w14:paraId="25B393C0" w14:textId="07D18539" w:rsidR="00F9518B" w:rsidRPr="005751DF" w:rsidRDefault="007C1F45" w:rsidP="007C1F45">
      <w:pPr>
        <w:spacing w:after="0" w:line="242" w:lineRule="auto"/>
        <w:ind w:left="540" w:right="35" w:firstLine="0"/>
        <w:rPr>
          <w:rFonts w:ascii="Times New Roman" w:hAnsi="Times New Roman" w:cs="Times New Roman"/>
          <w:sz w:val="22"/>
        </w:rPr>
      </w:pPr>
      <w:r w:rsidRPr="005751DF">
        <w:rPr>
          <w:rFonts w:ascii="Times New Roman" w:hAnsi="Times New Roman" w:cs="Times New Roman"/>
          <w:b/>
          <w:sz w:val="22"/>
        </w:rPr>
        <w:t xml:space="preserve">                            </w:t>
      </w:r>
    </w:p>
    <w:p w14:paraId="268F08A7" w14:textId="0B6D2F59" w:rsidR="00394F53" w:rsidRPr="005751DF" w:rsidRDefault="00394F53" w:rsidP="00394F53">
      <w:pPr>
        <w:spacing w:after="0" w:line="360" w:lineRule="auto"/>
        <w:ind w:left="0" w:firstLine="0"/>
        <w:rPr>
          <w:rFonts w:ascii="Times New Roman" w:hAnsi="Times New Roman" w:cs="Times New Roman"/>
          <w:sz w:val="22"/>
        </w:rPr>
      </w:pPr>
      <w:r w:rsidRPr="005751DF">
        <w:rPr>
          <w:rFonts w:ascii="Times New Roman" w:hAnsi="Times New Roman" w:cs="Times New Roman"/>
          <w:sz w:val="22"/>
        </w:rPr>
        <w:t>L’Azienda</w:t>
      </w:r>
      <w:r w:rsidRPr="005751DF">
        <w:rPr>
          <w:rFonts w:ascii="Times New Roman" w:hAnsi="Times New Roman" w:cs="Times New Roman"/>
          <w:noProof/>
          <w:sz w:val="22"/>
        </w:rPr>
        <w:t xml:space="preserve"> </w:t>
      </w:r>
      <w:r w:rsidR="000A458B">
        <w:rPr>
          <w:rFonts w:ascii="Times New Roman" w:hAnsi="Times New Roman" w:cs="Times New Roman"/>
          <w:noProof/>
          <w:sz w:val="22"/>
        </w:rPr>
        <w:t xml:space="preserve">Ospedaliero – Universitaria </w:t>
      </w:r>
      <w:r w:rsidR="00524719">
        <w:rPr>
          <w:rFonts w:ascii="Times New Roman" w:hAnsi="Times New Roman" w:cs="Times New Roman"/>
          <w:noProof/>
          <w:sz w:val="22"/>
        </w:rPr>
        <w:t>delle Marche</w:t>
      </w:r>
      <w:r w:rsidR="000A458B">
        <w:rPr>
          <w:rFonts w:ascii="Times New Roman" w:hAnsi="Times New Roman" w:cs="Times New Roman"/>
          <w:noProof/>
          <w:sz w:val="22"/>
        </w:rPr>
        <w:t xml:space="preserve"> </w:t>
      </w:r>
      <w:r w:rsidRPr="005751DF">
        <w:rPr>
          <w:rFonts w:ascii="Times New Roman" w:hAnsi="Times New Roman" w:cs="Times New Roman"/>
          <w:sz w:val="22"/>
        </w:rPr>
        <w:t xml:space="preserve">con sede in </w:t>
      </w:r>
      <w:r w:rsidR="000A458B">
        <w:rPr>
          <w:rFonts w:ascii="Times New Roman" w:hAnsi="Times New Roman" w:cs="Times New Roman"/>
          <w:sz w:val="22"/>
        </w:rPr>
        <w:t>Via Conca n. 71 - CAP 60126</w:t>
      </w:r>
      <w:r w:rsidRPr="005751DF">
        <w:rPr>
          <w:rFonts w:ascii="Times New Roman" w:hAnsi="Times New Roman" w:cs="Times New Roman"/>
          <w:sz w:val="22"/>
        </w:rPr>
        <w:t>, in persona del Direttore Generale, quale Titolare del trattamento dei dati personali nell’ambito delle attività istituzionali di competenza, considerato che:</w:t>
      </w:r>
    </w:p>
    <w:p w14:paraId="244B572D" w14:textId="162DFD62" w:rsidR="004F4376" w:rsidRPr="005751DF" w:rsidRDefault="004F4376" w:rsidP="00803076">
      <w:pPr>
        <w:pStyle w:val="Paragrafoelenco"/>
        <w:numPr>
          <w:ilvl w:val="0"/>
          <w:numId w:val="1"/>
        </w:numPr>
        <w:spacing w:line="360" w:lineRule="auto"/>
        <w:ind w:left="539"/>
        <w:jc w:val="both"/>
        <w:rPr>
          <w:rFonts w:ascii="Times New Roman" w:eastAsia="Calibri" w:hAnsi="Times New Roman" w:cs="Times New Roman"/>
          <w:color w:val="000000"/>
          <w:lang w:eastAsia="it-IT"/>
        </w:rPr>
      </w:pPr>
      <w:r w:rsidRPr="005751DF">
        <w:rPr>
          <w:rFonts w:ascii="Times New Roman" w:eastAsia="Calibri" w:hAnsi="Times New Roman" w:cs="Times New Roman"/>
          <w:color w:val="000000"/>
          <w:lang w:eastAsia="it-IT"/>
        </w:rPr>
        <w:t xml:space="preserve">l’Azienda Ospedaliera, come sopra rappresentata, ha valutato che sotto il profilo della strutturazione, dell’organizzazione di mezzi e uomini, delle conoscenze, delle competenze e del Know How la </w:t>
      </w:r>
      <w:r w:rsidR="00524AB4" w:rsidRPr="005751DF">
        <w:rPr>
          <w:rFonts w:ascii="Times New Roman" w:eastAsia="Calibri" w:hAnsi="Times New Roman" w:cs="Times New Roman"/>
          <w:color w:val="000000"/>
          <w:lang w:eastAsia="it-IT"/>
        </w:rPr>
        <w:t xml:space="preserve">_______________________________________ </w:t>
      </w:r>
      <w:r w:rsidR="004725B0" w:rsidRPr="005751DF">
        <w:rPr>
          <w:rFonts w:ascii="Times New Roman" w:eastAsia="Calibri" w:hAnsi="Times New Roman" w:cs="Times New Roman"/>
          <w:i/>
          <w:color w:val="000000"/>
          <w:lang w:eastAsia="it-IT"/>
        </w:rPr>
        <w:t>(Ragione Sociale del Responsabile)</w:t>
      </w:r>
      <w:r w:rsidRPr="005751DF">
        <w:rPr>
          <w:rFonts w:ascii="Times New Roman" w:eastAsia="Calibri" w:hAnsi="Times New Roman" w:cs="Times New Roman"/>
          <w:color w:val="000000"/>
          <w:lang w:eastAsia="it-IT"/>
        </w:rPr>
        <w:t xml:space="preserve"> possiede requisiti di affidabilità, capacità ed esperienza tali da garantire, con la sottoscrizione del presente atto, il pieno rispetto delle vigenti disposizioni in materia di trattamento dei dati personali, ivi compreso il profilo della sicurezza; </w:t>
      </w:r>
    </w:p>
    <w:p w14:paraId="2CBE776B" w14:textId="70146DEA" w:rsidR="00394F53" w:rsidRPr="005751DF" w:rsidRDefault="00803076" w:rsidP="002F7AE2">
      <w:pPr>
        <w:spacing w:after="0" w:line="360" w:lineRule="auto"/>
        <w:ind w:left="0" w:firstLine="0"/>
        <w:rPr>
          <w:rFonts w:ascii="Times New Roman" w:hAnsi="Times New Roman" w:cs="Times New Roman"/>
          <w:sz w:val="22"/>
        </w:rPr>
      </w:pPr>
      <w:r w:rsidRPr="005751DF">
        <w:rPr>
          <w:rFonts w:ascii="Times New Roman" w:hAnsi="Times New Roman" w:cs="Times New Roman"/>
          <w:sz w:val="22"/>
        </w:rPr>
        <w:t>ai sensi e agli effetti dell’art. 28 del Regolamento (UE) 2016/679 con il presente atto, parte integrante di predetto rapporto, formalmente</w:t>
      </w:r>
    </w:p>
    <w:p w14:paraId="0710F4D8" w14:textId="72937E0E" w:rsidR="00F9518B" w:rsidRPr="005751DF" w:rsidRDefault="002755AF">
      <w:pPr>
        <w:spacing w:after="165" w:line="259" w:lineRule="auto"/>
        <w:ind w:left="0" w:right="48" w:firstLine="0"/>
        <w:jc w:val="center"/>
        <w:rPr>
          <w:rFonts w:ascii="Times New Roman" w:hAnsi="Times New Roman" w:cs="Times New Roman"/>
          <w:b/>
          <w:color w:val="0070C0"/>
          <w:sz w:val="22"/>
        </w:rPr>
      </w:pPr>
      <w:r w:rsidRPr="005751DF">
        <w:rPr>
          <w:rFonts w:ascii="Times New Roman" w:hAnsi="Times New Roman" w:cs="Times New Roman"/>
          <w:b/>
          <w:color w:val="0070C0"/>
          <w:sz w:val="22"/>
        </w:rPr>
        <w:t xml:space="preserve">NOMINA: </w:t>
      </w:r>
    </w:p>
    <w:p w14:paraId="79DDB5C8" w14:textId="764D4348" w:rsidR="002F7AE2" w:rsidRPr="005751DF" w:rsidRDefault="002F7AE2" w:rsidP="002F7AE2">
      <w:pPr>
        <w:spacing w:after="0" w:line="360" w:lineRule="auto"/>
        <w:ind w:left="0" w:firstLine="0"/>
        <w:rPr>
          <w:rFonts w:ascii="Times New Roman" w:hAnsi="Times New Roman" w:cs="Times New Roman"/>
          <w:sz w:val="22"/>
        </w:rPr>
      </w:pPr>
      <w:r w:rsidRPr="005751DF">
        <w:rPr>
          <w:rFonts w:ascii="Times New Roman" w:hAnsi="Times New Roman" w:cs="Times New Roman"/>
          <w:sz w:val="22"/>
        </w:rPr>
        <w:t xml:space="preserve">Responsabile del trattamento </w:t>
      </w:r>
      <w:r w:rsidR="004725B0" w:rsidRPr="005751DF">
        <w:rPr>
          <w:rFonts w:ascii="Times New Roman" w:hAnsi="Times New Roman" w:cs="Times New Roman"/>
          <w:sz w:val="22"/>
        </w:rPr>
        <w:t xml:space="preserve">nell’ambito </w:t>
      </w:r>
      <w:r w:rsidR="0031054A" w:rsidRPr="0031054A">
        <w:rPr>
          <w:rFonts w:ascii="Times New Roman" w:hAnsi="Times New Roman" w:cs="Times New Roman"/>
          <w:i/>
          <w:sz w:val="22"/>
        </w:rPr>
        <w:t>(indicare contratto o convenzione di riferimento</w:t>
      </w:r>
      <w:r w:rsidR="0031054A">
        <w:rPr>
          <w:rFonts w:ascii="Times New Roman" w:hAnsi="Times New Roman" w:cs="Times New Roman"/>
          <w:sz w:val="22"/>
        </w:rPr>
        <w:t>)</w:t>
      </w:r>
      <w:r w:rsidRPr="005751DF">
        <w:rPr>
          <w:rFonts w:ascii="Times New Roman" w:hAnsi="Times New Roman" w:cs="Times New Roman"/>
          <w:sz w:val="22"/>
        </w:rPr>
        <w:t xml:space="preserve"> </w:t>
      </w:r>
      <w:r w:rsidR="00524AB4" w:rsidRPr="005751DF">
        <w:rPr>
          <w:rFonts w:ascii="Times New Roman" w:hAnsi="Times New Roman" w:cs="Times New Roman"/>
          <w:sz w:val="22"/>
        </w:rPr>
        <w:t>______________________________ (</w:t>
      </w:r>
      <w:r w:rsidR="004725B0" w:rsidRPr="005751DF">
        <w:rPr>
          <w:rFonts w:ascii="Times New Roman" w:hAnsi="Times New Roman" w:cs="Times New Roman"/>
          <w:i/>
          <w:sz w:val="22"/>
        </w:rPr>
        <w:t>Ragione sociale del responsabile</w:t>
      </w:r>
      <w:r w:rsidRPr="005751DF">
        <w:rPr>
          <w:rFonts w:ascii="Times New Roman" w:hAnsi="Times New Roman" w:cs="Times New Roman"/>
          <w:i/>
          <w:sz w:val="22"/>
        </w:rPr>
        <w:t xml:space="preserve"> </w:t>
      </w:r>
      <w:r w:rsidR="00524AB4" w:rsidRPr="005751DF">
        <w:rPr>
          <w:rFonts w:ascii="Times New Roman" w:hAnsi="Times New Roman" w:cs="Times New Roman"/>
          <w:i/>
          <w:sz w:val="22"/>
        </w:rPr>
        <w:t xml:space="preserve">- </w:t>
      </w:r>
      <w:r w:rsidRPr="005751DF">
        <w:rPr>
          <w:rFonts w:ascii="Times New Roman" w:hAnsi="Times New Roman" w:cs="Times New Roman"/>
          <w:i/>
          <w:sz w:val="22"/>
        </w:rPr>
        <w:t>specificare denominazione, sede, partita iva e/o codice fiscale della persona giuridica, nonché nome, cognome, data di nascita, codice fiscale della persona fisica che ha il potere di rappresentare la persona giuridica)</w:t>
      </w:r>
      <w:r w:rsidRPr="005751DF">
        <w:rPr>
          <w:rFonts w:ascii="Times New Roman" w:hAnsi="Times New Roman" w:cs="Times New Roman"/>
          <w:sz w:val="22"/>
        </w:rPr>
        <w:t xml:space="preserve">, che accetta. </w:t>
      </w:r>
    </w:p>
    <w:p w14:paraId="2F08541D" w14:textId="62AFE9A5" w:rsidR="008B1CC1" w:rsidRPr="005751DF" w:rsidRDefault="008B1CC1" w:rsidP="002F7AE2">
      <w:pPr>
        <w:spacing w:after="0" w:line="360" w:lineRule="auto"/>
        <w:ind w:left="0" w:firstLine="0"/>
        <w:rPr>
          <w:rFonts w:ascii="Times New Roman" w:hAnsi="Times New Roman" w:cs="Times New Roman"/>
          <w:sz w:val="22"/>
        </w:rPr>
      </w:pPr>
      <w:r w:rsidRPr="005751DF">
        <w:rPr>
          <w:rFonts w:ascii="Times New Roman" w:hAnsi="Times New Roman" w:cs="Times New Roman"/>
          <w:sz w:val="22"/>
        </w:rPr>
        <w:t>Il Responsabile dichiara di essere in possesso delle garanzie sufficienti per mettere in atto le misure tecniche ed organizzative adeguate in modo tale da soddisfare i requisiti di cui al Regolamento UE 679/2016 e garantire la tutela dei diritti dell’interessato.</w:t>
      </w:r>
    </w:p>
    <w:p w14:paraId="2498B0AA" w14:textId="4D64501C" w:rsidR="00C749B0" w:rsidRPr="005751DF" w:rsidRDefault="00C749B0" w:rsidP="00C72759">
      <w:pPr>
        <w:spacing w:after="0" w:line="360" w:lineRule="auto"/>
        <w:ind w:left="0" w:firstLine="0"/>
        <w:rPr>
          <w:rFonts w:ascii="Times New Roman" w:hAnsi="Times New Roman" w:cs="Times New Roman"/>
          <w:sz w:val="22"/>
        </w:rPr>
      </w:pPr>
      <w:r w:rsidRPr="005751DF">
        <w:rPr>
          <w:rFonts w:ascii="Times New Roman" w:hAnsi="Times New Roman" w:cs="Times New Roman"/>
          <w:sz w:val="22"/>
        </w:rPr>
        <w:t xml:space="preserve">La natura e le finalità del trattamento di dati personali affidati al Responsabile sono descritte nel contratto di cui il presente atto è parte integrante. Resta fermo il divieto, per il Responsabile, di utilizzare i dati personali trattati per conto del Titolare per perseguire finalità differenti rispetto a quelle delineate da quest’ultimo, salvo comunicazione scritta al Titolare, che ne autorizzi il diverso fine. Rimane inteso che, qualora il Responsabile determini finalità e mezzi di trattamento differenti e ulteriori rispetto a quelli individuati dal contratto, questi </w:t>
      </w:r>
      <w:r w:rsidRPr="005751DF">
        <w:rPr>
          <w:rFonts w:ascii="Times New Roman" w:hAnsi="Times New Roman" w:cs="Times New Roman"/>
          <w:sz w:val="22"/>
        </w:rPr>
        <w:lastRenderedPageBreak/>
        <w:t xml:space="preserve">agirà in veste di Titolare del trattamento di tali dati, con le conseguenze di natura amministrativa e civilistica previste dalla normativa vigente in materia di protezione dei dati personali. </w:t>
      </w:r>
    </w:p>
    <w:p w14:paraId="5693122A" w14:textId="0E466A8E" w:rsidR="003E3B05" w:rsidRPr="005751DF" w:rsidRDefault="002F7AE2" w:rsidP="003E3B05">
      <w:pPr>
        <w:spacing w:after="0" w:line="360" w:lineRule="auto"/>
        <w:ind w:left="0" w:firstLine="0"/>
        <w:rPr>
          <w:rFonts w:ascii="Times New Roman" w:hAnsi="Times New Roman" w:cs="Times New Roman"/>
          <w:sz w:val="22"/>
        </w:rPr>
      </w:pPr>
      <w:r w:rsidRPr="005751DF">
        <w:rPr>
          <w:rFonts w:ascii="Times New Roman" w:hAnsi="Times New Roman" w:cs="Times New Roman"/>
          <w:sz w:val="22"/>
        </w:rPr>
        <w:t xml:space="preserve">La nomina quale Responsabile avrà validità sino alla data di </w:t>
      </w:r>
      <w:r w:rsidR="008B1CC1" w:rsidRPr="005751DF">
        <w:rPr>
          <w:rFonts w:ascii="Times New Roman" w:hAnsi="Times New Roman" w:cs="Times New Roman"/>
          <w:sz w:val="22"/>
        </w:rPr>
        <w:t>conclusione</w:t>
      </w:r>
      <w:r w:rsidR="00524AB4" w:rsidRPr="005751DF">
        <w:rPr>
          <w:rFonts w:ascii="Times New Roman" w:hAnsi="Times New Roman" w:cs="Times New Roman"/>
          <w:sz w:val="22"/>
        </w:rPr>
        <w:t xml:space="preserve"> </w:t>
      </w:r>
      <w:r w:rsidR="00C749B0" w:rsidRPr="005751DF">
        <w:rPr>
          <w:rFonts w:ascii="Times New Roman" w:hAnsi="Times New Roman" w:cs="Times New Roman"/>
          <w:sz w:val="22"/>
        </w:rPr>
        <w:t>del contratto</w:t>
      </w:r>
      <w:r w:rsidR="008B1CC1" w:rsidRPr="005751DF">
        <w:rPr>
          <w:rFonts w:ascii="Times New Roman" w:hAnsi="Times New Roman" w:cs="Times New Roman"/>
          <w:sz w:val="22"/>
        </w:rPr>
        <w:t xml:space="preserve"> e il Resp</w:t>
      </w:r>
      <w:r w:rsidRPr="005751DF">
        <w:rPr>
          <w:rFonts w:ascii="Times New Roman" w:hAnsi="Times New Roman" w:cs="Times New Roman"/>
          <w:sz w:val="22"/>
        </w:rPr>
        <w:t>onsabile si impegna</w:t>
      </w:r>
      <w:r w:rsidR="00C749B0" w:rsidRPr="005751DF">
        <w:rPr>
          <w:rFonts w:ascii="Times New Roman" w:hAnsi="Times New Roman" w:cs="Times New Roman"/>
          <w:sz w:val="22"/>
        </w:rPr>
        <w:t xml:space="preserve"> a</w:t>
      </w:r>
      <w:r w:rsidRPr="005751DF">
        <w:rPr>
          <w:rFonts w:ascii="Times New Roman" w:hAnsi="Times New Roman" w:cs="Times New Roman"/>
          <w:sz w:val="22"/>
        </w:rPr>
        <w:t xml:space="preserve"> rispettare gli obblighi di riservatezza e segretezza relativamente ai dati personali trattati in esecuzione</w:t>
      </w:r>
      <w:r w:rsidR="003A1D4F" w:rsidRPr="005751DF">
        <w:rPr>
          <w:rFonts w:ascii="Times New Roman" w:hAnsi="Times New Roman" w:cs="Times New Roman"/>
          <w:sz w:val="22"/>
        </w:rPr>
        <w:t xml:space="preserve"> dello </w:t>
      </w:r>
      <w:r w:rsidR="00C749B0" w:rsidRPr="005751DF">
        <w:rPr>
          <w:rFonts w:ascii="Times New Roman" w:hAnsi="Times New Roman" w:cs="Times New Roman"/>
          <w:sz w:val="22"/>
        </w:rPr>
        <w:t>stesso</w:t>
      </w:r>
      <w:r w:rsidRPr="005751DF">
        <w:rPr>
          <w:rFonts w:ascii="Times New Roman" w:hAnsi="Times New Roman" w:cs="Times New Roman"/>
          <w:sz w:val="22"/>
        </w:rPr>
        <w:t>.</w:t>
      </w:r>
    </w:p>
    <w:p w14:paraId="10193009" w14:textId="05994104" w:rsidR="00F9518B" w:rsidRPr="005751DF" w:rsidRDefault="002755AF">
      <w:pPr>
        <w:pStyle w:val="Titolo1"/>
        <w:rPr>
          <w:rFonts w:ascii="Times New Roman" w:hAnsi="Times New Roman" w:cs="Times New Roman"/>
          <w:sz w:val="22"/>
        </w:rPr>
      </w:pPr>
      <w:r w:rsidRPr="005751DF">
        <w:rPr>
          <w:rFonts w:ascii="Times New Roman" w:hAnsi="Times New Roman" w:cs="Times New Roman"/>
          <w:sz w:val="22"/>
        </w:rPr>
        <w:t>ISTRUZIONI PER IL RESPONSABILE</w:t>
      </w:r>
    </w:p>
    <w:p w14:paraId="5287DE3D" w14:textId="77777777" w:rsidR="003A6133" w:rsidRPr="005751DF" w:rsidRDefault="003A6133" w:rsidP="003A6133">
      <w:pPr>
        <w:spacing w:after="0" w:line="360" w:lineRule="auto"/>
        <w:ind w:left="-6" w:right="34" w:hanging="11"/>
        <w:rPr>
          <w:rFonts w:ascii="Times New Roman" w:hAnsi="Times New Roman" w:cs="Times New Roman"/>
          <w:sz w:val="22"/>
        </w:rPr>
      </w:pPr>
    </w:p>
    <w:p w14:paraId="315471CF" w14:textId="7BDA7D1D" w:rsidR="00F9518B" w:rsidRPr="005751DF" w:rsidRDefault="002755AF" w:rsidP="003A6133">
      <w:pPr>
        <w:spacing w:after="0" w:line="360" w:lineRule="auto"/>
        <w:ind w:left="-6" w:right="34" w:hanging="11"/>
        <w:rPr>
          <w:rFonts w:ascii="Times New Roman" w:hAnsi="Times New Roman" w:cs="Times New Roman"/>
          <w:sz w:val="22"/>
        </w:rPr>
      </w:pPr>
      <w:r w:rsidRPr="005751DF">
        <w:rPr>
          <w:rFonts w:ascii="Times New Roman" w:hAnsi="Times New Roman" w:cs="Times New Roman"/>
          <w:sz w:val="22"/>
        </w:rPr>
        <w:t>Nell'ambito delle attività di trattamento affidate con la Nomina a Responsabile, vengono sotto riportate le istruzioni a cui deve attenersi il Responsabile nel corso del trattamento dei dati personali per conto del Titolare, in conformità alle normative vigenti sull</w:t>
      </w:r>
      <w:r w:rsidR="000A458B">
        <w:rPr>
          <w:rFonts w:ascii="Times New Roman" w:hAnsi="Times New Roman" w:cs="Times New Roman"/>
          <w:sz w:val="22"/>
        </w:rPr>
        <w:t>a protezione dei dati personali:</w:t>
      </w:r>
      <w:r w:rsidRPr="005751DF">
        <w:rPr>
          <w:rFonts w:ascii="Times New Roman" w:hAnsi="Times New Roman" w:cs="Times New Roman"/>
          <w:sz w:val="22"/>
        </w:rPr>
        <w:t xml:space="preserve"> </w:t>
      </w:r>
    </w:p>
    <w:p w14:paraId="5E292D89" w14:textId="77777777" w:rsidR="003E3B05" w:rsidRPr="005751DF" w:rsidRDefault="003E3B05" w:rsidP="003A6133">
      <w:pPr>
        <w:spacing w:after="0" w:line="360" w:lineRule="auto"/>
        <w:ind w:left="-6" w:right="34" w:hanging="11"/>
        <w:rPr>
          <w:rFonts w:ascii="Times New Roman" w:hAnsi="Times New Roman" w:cs="Times New Roman"/>
          <w:sz w:val="22"/>
        </w:rPr>
      </w:pPr>
    </w:p>
    <w:p w14:paraId="6C280C90" w14:textId="62FC117D" w:rsidR="004B29EC" w:rsidRPr="005751DF" w:rsidRDefault="002755AF" w:rsidP="00C72759">
      <w:pPr>
        <w:pStyle w:val="Titolo2"/>
        <w:numPr>
          <w:ilvl w:val="0"/>
          <w:numId w:val="8"/>
        </w:numPr>
        <w:rPr>
          <w:rFonts w:ascii="Times New Roman" w:hAnsi="Times New Roman" w:cs="Times New Roman"/>
        </w:rPr>
      </w:pPr>
      <w:r w:rsidRPr="005751DF">
        <w:rPr>
          <w:rFonts w:ascii="Times New Roman" w:hAnsi="Times New Roman" w:cs="Times New Roman"/>
        </w:rPr>
        <w:t>AFFIDABILITÀ E ADEMPIMENTI DEL RESPONSABILE</w:t>
      </w:r>
    </w:p>
    <w:p w14:paraId="13F98AEF" w14:textId="6753B775" w:rsidR="004B29EC" w:rsidRPr="005751DF" w:rsidRDefault="004B29EC" w:rsidP="004B29EC">
      <w:pPr>
        <w:rPr>
          <w:rFonts w:ascii="Times New Roman" w:hAnsi="Times New Roman" w:cs="Times New Roman"/>
          <w:sz w:val="22"/>
        </w:rPr>
      </w:pPr>
    </w:p>
    <w:p w14:paraId="2559557D" w14:textId="350AC830" w:rsidR="00C72759" w:rsidRPr="005751DF" w:rsidRDefault="004B29EC" w:rsidP="00C72759">
      <w:pPr>
        <w:pStyle w:val="Paragrafoelenco"/>
        <w:numPr>
          <w:ilvl w:val="0"/>
          <w:numId w:val="1"/>
        </w:numPr>
        <w:spacing w:after="0" w:line="360" w:lineRule="auto"/>
        <w:jc w:val="both"/>
        <w:rPr>
          <w:rFonts w:ascii="Times New Roman" w:hAnsi="Times New Roman" w:cs="Times New Roman"/>
          <w:noProof/>
        </w:rPr>
      </w:pPr>
      <w:r w:rsidRPr="005751DF">
        <w:rPr>
          <w:rFonts w:ascii="Times New Roman" w:hAnsi="Times New Roman" w:cs="Times New Roman"/>
          <w:noProof/>
        </w:rPr>
        <w:t xml:space="preserve">trattare i dati personali in modo lecito, corretto e trasparente attenendosi alle prescrizioni di cui al Regolamento UE 679/2016 e alle altre disposizioni (nazionali, regionali e regolamentari) in materia di protezione dei dati personali comprese quelle che disciplinano alcune peculiari categorie di dati; in particolare il Responsabile potrà trattare i dati strettamente necessari e unicamente per le finalità da esso derivanti senza comunicarli ad altri o diffonderli; </w:t>
      </w:r>
    </w:p>
    <w:p w14:paraId="73FCCD19" w14:textId="77777777" w:rsidR="00C72759" w:rsidRPr="005751DF" w:rsidRDefault="004B29EC" w:rsidP="00C72759">
      <w:pPr>
        <w:pStyle w:val="Paragrafoelenco"/>
        <w:numPr>
          <w:ilvl w:val="0"/>
          <w:numId w:val="1"/>
        </w:numPr>
        <w:spacing w:after="0" w:line="360" w:lineRule="auto"/>
        <w:jc w:val="both"/>
        <w:rPr>
          <w:rFonts w:ascii="Times New Roman" w:hAnsi="Times New Roman" w:cs="Times New Roman"/>
          <w:noProof/>
          <w:color w:val="FF0000"/>
        </w:rPr>
      </w:pPr>
      <w:r w:rsidRPr="005751DF">
        <w:rPr>
          <w:rFonts w:ascii="Times New Roman" w:hAnsi="Times New Roman" w:cs="Times New Roman"/>
          <w:noProof/>
          <w:lang w:eastAsia="it-IT"/>
        </w:rPr>
        <w:t>tenere un registro dei trattamenti, distinto dal proprio, con i contenuti di cui all’art. 30, comma 2, del Regolamento UE;</w:t>
      </w:r>
    </w:p>
    <w:p w14:paraId="4C8AB55B" w14:textId="77777777" w:rsidR="00C72759" w:rsidRPr="005751DF" w:rsidRDefault="004B29EC" w:rsidP="00C72759">
      <w:pPr>
        <w:pStyle w:val="Paragrafoelenco"/>
        <w:numPr>
          <w:ilvl w:val="0"/>
          <w:numId w:val="1"/>
        </w:numPr>
        <w:spacing w:after="0" w:line="360" w:lineRule="auto"/>
        <w:jc w:val="both"/>
        <w:rPr>
          <w:rFonts w:ascii="Times New Roman" w:hAnsi="Times New Roman" w:cs="Times New Roman"/>
          <w:noProof/>
          <w:color w:val="FF0000"/>
        </w:rPr>
      </w:pPr>
      <w:r w:rsidRPr="005751DF">
        <w:rPr>
          <w:rFonts w:ascii="Times New Roman" w:hAnsi="Times New Roman" w:cs="Times New Roman"/>
          <w:noProof/>
          <w:lang w:eastAsia="it-IT"/>
        </w:rPr>
        <w:t>garantire che le persone autorizzate al trattamento dei dati personali siano state nominate per iscritto, con inserimento nell’atto di nomina di specifica clausola che obblighi la persona autorizzata al rispetto della riservatezza dei dati trattati; il Responsabile sarà, altresì, tenuto a trasmettere le suddette nomine al titolare e a fornire alle persone autorizzate le istruzioni necessarie al corretto trattamento dei dati;</w:t>
      </w:r>
    </w:p>
    <w:p w14:paraId="78750C07" w14:textId="550D0419" w:rsidR="006C7DE4" w:rsidRPr="005751DF" w:rsidRDefault="004B29EC" w:rsidP="0044663B">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adottare tutte le misure di sicurezza necessarie al trattamento avuto riguardo alla prestazione che il Responsabile è chiamato a rendere sulla base del contratto sottoscritto; in particolare il Responsabile sarà tenuto a trasmettere al Titolare una descrizione delle misure organizzative e tecniche adottatte in relazione al trattamento dei dati oggetto del contratto e comunque a rispettare quelle poste in essere dal Titolare relativamente al trattamento affidato</w:t>
      </w:r>
      <w:r w:rsidR="001A3173" w:rsidRPr="005751DF">
        <w:rPr>
          <w:rFonts w:ascii="Times New Roman" w:hAnsi="Times New Roman" w:cs="Times New Roman"/>
          <w:noProof/>
          <w:lang w:eastAsia="it-IT"/>
        </w:rPr>
        <w:t xml:space="preserve"> (ad esempio:</w:t>
      </w:r>
      <w:r w:rsidR="00A35532" w:rsidRPr="005751DF">
        <w:rPr>
          <w:rFonts w:ascii="Times New Roman" w:hAnsi="Times New Roman" w:cs="Times New Roman"/>
          <w:noProof/>
          <w:lang w:eastAsia="it-IT"/>
        </w:rPr>
        <w:t xml:space="preserve"> la cifratura o pseudonimizzazione dei dati personali; l’applicazione di procedure di backup e disaster recovery; lo svolgimento di audit interni ed esterni in materia di privacy; la formazione del personale;</w:t>
      </w:r>
      <w:r w:rsidR="0044663B" w:rsidRPr="005751DF">
        <w:t xml:space="preserve"> </w:t>
      </w:r>
      <w:r w:rsidR="0044663B" w:rsidRPr="005751DF">
        <w:rPr>
          <w:rFonts w:ascii="Times New Roman" w:hAnsi="Times New Roman" w:cs="Times New Roman"/>
          <w:noProof/>
          <w:lang w:eastAsia="it-IT"/>
        </w:rPr>
        <w:t>aggiornare periodicamente i programmi volti a prevenire la vulnerabilità di strumenti elettronici e a correggerne difetti; rispetto delle</w:t>
      </w:r>
      <w:r w:rsidR="001A3173" w:rsidRPr="005751DF">
        <w:rPr>
          <w:rFonts w:ascii="Times New Roman" w:hAnsi="Times New Roman" w:cs="Times New Roman"/>
          <w:noProof/>
          <w:lang w:eastAsia="it-IT"/>
        </w:rPr>
        <w:t xml:space="preserve"> procedure tecniche e operative previste dal Titolare come la procedura di gestione di eventuali data breach)</w:t>
      </w:r>
      <w:r w:rsidR="00C72759" w:rsidRPr="005751DF">
        <w:rPr>
          <w:rFonts w:ascii="Times New Roman" w:hAnsi="Times New Roman" w:cs="Times New Roman"/>
          <w:noProof/>
          <w:lang w:eastAsia="it-IT"/>
        </w:rPr>
        <w:t>.</w:t>
      </w:r>
    </w:p>
    <w:p w14:paraId="5E223DBE" w14:textId="3DD90490" w:rsidR="000C16FC" w:rsidRPr="005751DF" w:rsidRDefault="009C1D27" w:rsidP="000C16FC">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rispettare</w:t>
      </w:r>
      <w:r w:rsidR="002755AF" w:rsidRPr="005751DF">
        <w:rPr>
          <w:rFonts w:ascii="Times New Roman" w:hAnsi="Times New Roman" w:cs="Times New Roman"/>
          <w:noProof/>
          <w:lang w:eastAsia="it-IT"/>
        </w:rPr>
        <w:t xml:space="preserve"> le istruzioni impartite dall’</w:t>
      </w:r>
      <w:r w:rsidR="00DB6390" w:rsidRPr="005751DF">
        <w:rPr>
          <w:rFonts w:ascii="Times New Roman" w:hAnsi="Times New Roman" w:cs="Times New Roman"/>
          <w:noProof/>
          <w:lang w:eastAsia="it-IT"/>
        </w:rPr>
        <w:t xml:space="preserve">Azienda Ospedaliero – Universitaria </w:t>
      </w:r>
      <w:r w:rsidR="00524719">
        <w:rPr>
          <w:rFonts w:ascii="Times New Roman" w:hAnsi="Times New Roman" w:cs="Times New Roman"/>
          <w:noProof/>
          <w:lang w:eastAsia="it-IT"/>
        </w:rPr>
        <w:t>delle Marche</w:t>
      </w:r>
      <w:r w:rsidR="002755AF" w:rsidRPr="005751DF">
        <w:rPr>
          <w:rFonts w:ascii="Times New Roman" w:hAnsi="Times New Roman" w:cs="Times New Roman"/>
          <w:noProof/>
          <w:lang w:eastAsia="it-IT"/>
        </w:rPr>
        <w:t>,</w:t>
      </w:r>
      <w:r w:rsidR="00DB6390" w:rsidRPr="005751DF">
        <w:rPr>
          <w:rFonts w:ascii="Times New Roman" w:hAnsi="Times New Roman" w:cs="Times New Roman"/>
          <w:noProof/>
          <w:lang w:eastAsia="it-IT"/>
        </w:rPr>
        <w:t xml:space="preserve"> in particolare</w:t>
      </w:r>
      <w:r w:rsidR="002755AF" w:rsidRPr="005751DF">
        <w:rPr>
          <w:rFonts w:ascii="Times New Roman" w:hAnsi="Times New Roman" w:cs="Times New Roman"/>
          <w:noProof/>
          <w:lang w:eastAsia="it-IT"/>
        </w:rPr>
        <w:t xml:space="preserve"> le procedure in materia di protezione dei dati, le procedure in caso di trattamenti informatizzati e le procedure IT adottate</w:t>
      </w:r>
      <w:r w:rsidR="00FF7189" w:rsidRPr="005751DF">
        <w:rPr>
          <w:rFonts w:ascii="Times New Roman" w:hAnsi="Times New Roman" w:cs="Times New Roman"/>
          <w:noProof/>
          <w:lang w:eastAsia="it-IT"/>
        </w:rPr>
        <w:t>, ove applicabili al servizio in oggetto</w:t>
      </w:r>
      <w:r w:rsidR="00AB4020" w:rsidRPr="005751DF">
        <w:rPr>
          <w:rFonts w:ascii="Times New Roman" w:hAnsi="Times New Roman" w:cs="Times New Roman"/>
          <w:noProof/>
          <w:lang w:eastAsia="it-IT"/>
        </w:rPr>
        <w:t>.</w:t>
      </w:r>
      <w:r w:rsidR="002755AF" w:rsidRPr="005751DF">
        <w:rPr>
          <w:rFonts w:ascii="Times New Roman" w:hAnsi="Times New Roman" w:cs="Times New Roman"/>
          <w:noProof/>
          <w:lang w:eastAsia="it-IT"/>
        </w:rPr>
        <w:t xml:space="preserve"> Resta inteso che il Responsabile </w:t>
      </w:r>
      <w:r w:rsidR="00414971" w:rsidRPr="005751DF">
        <w:rPr>
          <w:rFonts w:ascii="Times New Roman" w:hAnsi="Times New Roman" w:cs="Times New Roman"/>
          <w:noProof/>
          <w:lang w:eastAsia="it-IT"/>
        </w:rPr>
        <w:t>nominato</w:t>
      </w:r>
      <w:r w:rsidR="002755AF" w:rsidRPr="005751DF">
        <w:rPr>
          <w:rFonts w:ascii="Times New Roman" w:hAnsi="Times New Roman" w:cs="Times New Roman"/>
          <w:noProof/>
          <w:lang w:eastAsia="it-IT"/>
        </w:rPr>
        <w:t xml:space="preserve"> è l’unico responsabile in caso di trattamento illecito o non corretto dei dati e in tal senso si </w:t>
      </w:r>
      <w:r w:rsidR="002755AF" w:rsidRPr="005751DF">
        <w:rPr>
          <w:rFonts w:ascii="Times New Roman" w:hAnsi="Times New Roman" w:cs="Times New Roman"/>
          <w:noProof/>
          <w:lang w:eastAsia="it-IT"/>
        </w:rPr>
        <w:lastRenderedPageBreak/>
        <w:t>impegna a garantire e manlevar</w:t>
      </w:r>
      <w:r w:rsidR="00DB6390" w:rsidRPr="005751DF">
        <w:rPr>
          <w:rFonts w:ascii="Times New Roman" w:hAnsi="Times New Roman" w:cs="Times New Roman"/>
          <w:noProof/>
          <w:lang w:eastAsia="it-IT"/>
        </w:rPr>
        <w:t xml:space="preserve">e il titolare </w:t>
      </w:r>
      <w:r w:rsidR="002755AF" w:rsidRPr="005751DF">
        <w:rPr>
          <w:rFonts w:ascii="Times New Roman" w:hAnsi="Times New Roman" w:cs="Times New Roman"/>
          <w:noProof/>
          <w:lang w:eastAsia="it-IT"/>
        </w:rPr>
        <w:t xml:space="preserve">dei danni e/o pregiudizi che possano su questo ricadere in conseguenza di pretese di terzi e/o dei titolari dei dati. Il </w:t>
      </w:r>
      <w:r w:rsidR="00414971" w:rsidRPr="005751DF">
        <w:rPr>
          <w:rFonts w:ascii="Times New Roman" w:hAnsi="Times New Roman" w:cs="Times New Roman"/>
          <w:noProof/>
          <w:lang w:eastAsia="it-IT"/>
        </w:rPr>
        <w:t>R</w:t>
      </w:r>
      <w:r w:rsidR="002755AF" w:rsidRPr="005751DF">
        <w:rPr>
          <w:rFonts w:ascii="Times New Roman" w:hAnsi="Times New Roman" w:cs="Times New Roman"/>
          <w:noProof/>
          <w:lang w:eastAsia="it-IT"/>
        </w:rPr>
        <w:t xml:space="preserve">esponsabile è responsabile ai sensi dell’art. 2049 del </w:t>
      </w:r>
      <w:r w:rsidR="00414971" w:rsidRPr="005751DF">
        <w:rPr>
          <w:rFonts w:ascii="Times New Roman" w:hAnsi="Times New Roman" w:cs="Times New Roman"/>
          <w:noProof/>
          <w:lang w:eastAsia="it-IT"/>
        </w:rPr>
        <w:t>C</w:t>
      </w:r>
      <w:r w:rsidR="002755AF" w:rsidRPr="005751DF">
        <w:rPr>
          <w:rFonts w:ascii="Times New Roman" w:hAnsi="Times New Roman" w:cs="Times New Roman"/>
          <w:noProof/>
          <w:lang w:eastAsia="it-IT"/>
        </w:rPr>
        <w:t xml:space="preserve">odice civile anche dei danni arrecati dai propri autorizzati; </w:t>
      </w:r>
    </w:p>
    <w:p w14:paraId="62281EA7" w14:textId="522DB5F5" w:rsidR="00D34663" w:rsidRPr="005751DF" w:rsidRDefault="000C16FC" w:rsidP="00D34663">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 xml:space="preserve">consentire al Titolare periodiche verifiche </w:t>
      </w:r>
      <w:r w:rsidR="007242C3" w:rsidRPr="005751DF">
        <w:rPr>
          <w:rFonts w:ascii="Times New Roman" w:hAnsi="Times New Roman" w:cs="Times New Roman"/>
          <w:noProof/>
          <w:lang w:eastAsia="it-IT"/>
        </w:rPr>
        <w:t>dell’adempimento degli obblighi discendenti</w:t>
      </w:r>
      <w:r w:rsidR="007242C3" w:rsidRPr="005751DF">
        <w:t xml:space="preserve"> </w:t>
      </w:r>
      <w:r w:rsidR="007242C3" w:rsidRPr="005751DF">
        <w:rPr>
          <w:rFonts w:ascii="Times New Roman" w:hAnsi="Times New Roman" w:cs="Times New Roman"/>
          <w:noProof/>
          <w:lang w:eastAsia="it-IT"/>
        </w:rPr>
        <w:t xml:space="preserve">dal sopra citato Regolamento UE e dal presente atto </w:t>
      </w:r>
      <w:r w:rsidRPr="005751DF">
        <w:rPr>
          <w:rFonts w:ascii="Times New Roman" w:hAnsi="Times New Roman" w:cs="Times New Roman"/>
          <w:noProof/>
          <w:lang w:eastAsia="it-IT"/>
        </w:rPr>
        <w:t xml:space="preserve">anche tramite ispezioni ed audit che il Titolare è autorizzato a compiere anche per mezzo di persona allo </w:t>
      </w:r>
      <w:r w:rsidR="00C749B0" w:rsidRPr="005751DF">
        <w:rPr>
          <w:rFonts w:ascii="Times New Roman" w:hAnsi="Times New Roman" w:cs="Times New Roman"/>
          <w:noProof/>
          <w:lang w:eastAsia="it-IT"/>
        </w:rPr>
        <w:t>scopo espressamen</w:t>
      </w:r>
      <w:r w:rsidR="00802A1F" w:rsidRPr="005751DF">
        <w:rPr>
          <w:rFonts w:ascii="Times New Roman" w:hAnsi="Times New Roman" w:cs="Times New Roman"/>
          <w:noProof/>
          <w:lang w:eastAsia="it-IT"/>
        </w:rPr>
        <w:t>te incaricata;</w:t>
      </w:r>
    </w:p>
    <w:p w14:paraId="3EAA49FA" w14:textId="604A31DF" w:rsidR="00D34663" w:rsidRPr="005751DF" w:rsidRDefault="00D34663" w:rsidP="00A35532">
      <w:pPr>
        <w:pStyle w:val="Paragrafoelenco"/>
        <w:numPr>
          <w:ilvl w:val="0"/>
          <w:numId w:val="1"/>
        </w:numPr>
        <w:spacing w:after="0" w:line="360" w:lineRule="auto"/>
        <w:ind w:left="539"/>
        <w:jc w:val="both"/>
        <w:rPr>
          <w:rFonts w:ascii="Times New Roman" w:hAnsi="Times New Roman" w:cs="Times New Roman"/>
          <w:noProof/>
          <w:lang w:eastAsia="it-IT"/>
        </w:rPr>
      </w:pPr>
      <w:r w:rsidRPr="005751DF">
        <w:rPr>
          <w:rFonts w:ascii="Times New Roman" w:hAnsi="Times New Roman" w:cs="Times New Roman"/>
          <w:noProof/>
          <w:lang w:eastAsia="it-IT"/>
        </w:rPr>
        <w:t>impegnarsi</w:t>
      </w:r>
      <w:r w:rsidR="003E3B05" w:rsidRPr="005751DF">
        <w:rPr>
          <w:rFonts w:ascii="Times New Roman" w:hAnsi="Times New Roman" w:cs="Times New Roman"/>
          <w:noProof/>
          <w:lang w:eastAsia="it-IT"/>
        </w:rPr>
        <w:t>,</w:t>
      </w:r>
      <w:r w:rsidRPr="005751DF">
        <w:rPr>
          <w:rFonts w:ascii="Times New Roman" w:hAnsi="Times New Roman" w:cs="Times New Roman"/>
          <w:noProof/>
          <w:lang w:eastAsia="it-IT"/>
        </w:rPr>
        <w:t xml:space="preserve"> laddove applicabile in rag</w:t>
      </w:r>
      <w:r w:rsidR="003E3B05" w:rsidRPr="005751DF">
        <w:rPr>
          <w:rFonts w:ascii="Times New Roman" w:hAnsi="Times New Roman" w:cs="Times New Roman"/>
          <w:noProof/>
          <w:lang w:eastAsia="it-IT"/>
        </w:rPr>
        <w:t>ione dell’attività oggetto del r</w:t>
      </w:r>
      <w:r w:rsidRPr="005751DF">
        <w:rPr>
          <w:rFonts w:ascii="Times New Roman" w:hAnsi="Times New Roman" w:cs="Times New Roman"/>
          <w:noProof/>
          <w:lang w:eastAsia="it-IT"/>
        </w:rPr>
        <w:t>apporto</w:t>
      </w:r>
      <w:r w:rsidR="003E3B05" w:rsidRPr="005751DF">
        <w:rPr>
          <w:rFonts w:ascii="Times New Roman" w:hAnsi="Times New Roman" w:cs="Times New Roman"/>
          <w:noProof/>
          <w:lang w:eastAsia="it-IT"/>
        </w:rPr>
        <w:t>,</w:t>
      </w:r>
      <w:r w:rsidR="00045B36" w:rsidRPr="005751DF">
        <w:rPr>
          <w:rFonts w:ascii="Times New Roman" w:hAnsi="Times New Roman" w:cs="Times New Roman"/>
          <w:noProof/>
          <w:lang w:eastAsia="it-IT"/>
        </w:rPr>
        <w:t xml:space="preserve"> a dare piena esecuzione al    </w:t>
      </w:r>
      <w:r w:rsidR="003E3B05" w:rsidRPr="005751DF">
        <w:rPr>
          <w:rFonts w:ascii="Times New Roman" w:hAnsi="Times New Roman" w:cs="Times New Roman"/>
          <w:noProof/>
          <w:lang w:eastAsia="it-IT"/>
        </w:rPr>
        <w:t>p</w:t>
      </w:r>
      <w:r w:rsidRPr="005751DF">
        <w:rPr>
          <w:rFonts w:ascii="Times New Roman" w:hAnsi="Times New Roman" w:cs="Times New Roman"/>
          <w:noProof/>
          <w:lang w:eastAsia="it-IT"/>
        </w:rPr>
        <w:t>rovvedimento “Misure e</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accorgimenti prescritti ai titolari dei trattamenti effettuati con strumenti elettronici relativamente</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alle attribuzioni delle funzioni di am</w:t>
      </w:r>
      <w:r w:rsidR="00045B36" w:rsidRPr="005751DF">
        <w:rPr>
          <w:rFonts w:ascii="Times New Roman" w:hAnsi="Times New Roman" w:cs="Times New Roman"/>
          <w:noProof/>
          <w:lang w:eastAsia="it-IT"/>
        </w:rPr>
        <w:t xml:space="preserve">ministratore di sistema” del 27 </w:t>
      </w:r>
      <w:r w:rsidRPr="005751DF">
        <w:rPr>
          <w:rFonts w:ascii="Times New Roman" w:hAnsi="Times New Roman" w:cs="Times New Roman"/>
          <w:noProof/>
          <w:lang w:eastAsia="it-IT"/>
        </w:rPr>
        <w:t>novembre 2008 (G.U. n.</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300 del 24 dicembre 2008) come modificato in base al provvedimento del 25 giugno 2009. In</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part</w:t>
      </w:r>
      <w:r w:rsidR="00045B36" w:rsidRPr="005751DF">
        <w:rPr>
          <w:rFonts w:ascii="Times New Roman" w:hAnsi="Times New Roman" w:cs="Times New Roman"/>
          <w:noProof/>
          <w:lang w:eastAsia="it-IT"/>
        </w:rPr>
        <w:t>icolare, spetta al Responsabile v</w:t>
      </w:r>
      <w:r w:rsidRPr="005751DF">
        <w:rPr>
          <w:rFonts w:ascii="Times New Roman" w:hAnsi="Times New Roman" w:cs="Times New Roman"/>
          <w:noProof/>
          <w:lang w:eastAsia="it-IT"/>
        </w:rPr>
        <w:t>alutare attentamente le caratteristiche soggettive dei soggetti cui conferire la nomina ad</w:t>
      </w:r>
      <w:r w:rsidR="00045B36" w:rsidRPr="005751DF">
        <w:rPr>
          <w:rFonts w:ascii="Times New Roman" w:hAnsi="Times New Roman" w:cs="Times New Roman"/>
          <w:noProof/>
          <w:lang w:eastAsia="it-IT"/>
        </w:rPr>
        <w:t xml:space="preserve"> Amministratore di Sistema; p</w:t>
      </w:r>
      <w:r w:rsidRPr="005751DF">
        <w:rPr>
          <w:rFonts w:ascii="Times New Roman" w:hAnsi="Times New Roman" w:cs="Times New Roman"/>
          <w:noProof/>
          <w:lang w:eastAsia="it-IT"/>
        </w:rPr>
        <w:t>rocedere ad effettuare la designazione individuale dei soggetti ritenuti idonei al ruolo di</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Amministratore di Sistema</w:t>
      </w:r>
      <w:r w:rsidR="00045B36" w:rsidRPr="005751DF">
        <w:rPr>
          <w:rFonts w:ascii="Times New Roman" w:hAnsi="Times New Roman" w:cs="Times New Roman"/>
          <w:noProof/>
          <w:lang w:eastAsia="it-IT"/>
        </w:rPr>
        <w:t xml:space="preserve"> (l</w:t>
      </w:r>
      <w:r w:rsidRPr="005751DF">
        <w:rPr>
          <w:rFonts w:ascii="Times New Roman" w:hAnsi="Times New Roman" w:cs="Times New Roman"/>
          <w:noProof/>
          <w:lang w:eastAsia="it-IT"/>
        </w:rPr>
        <w:t>a nomina deve recare l’elencazione analitica degli ambiti di</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operatività consentiti in base al profilo di autorizzazione assegnato</w:t>
      </w:r>
      <w:r w:rsidR="00045B36" w:rsidRPr="005751DF">
        <w:rPr>
          <w:rFonts w:ascii="Times New Roman" w:hAnsi="Times New Roman" w:cs="Times New Roman"/>
          <w:noProof/>
          <w:lang w:eastAsia="it-IT"/>
        </w:rPr>
        <w:t>); m</w:t>
      </w:r>
      <w:r w:rsidRPr="005751DF">
        <w:rPr>
          <w:rFonts w:ascii="Times New Roman" w:hAnsi="Times New Roman" w:cs="Times New Roman"/>
          <w:noProof/>
          <w:lang w:eastAsia="it-IT"/>
        </w:rPr>
        <w:t xml:space="preserve">antenere aggiornato e disponibile per </w:t>
      </w:r>
      <w:r w:rsidR="00045B36" w:rsidRPr="005751DF">
        <w:rPr>
          <w:rFonts w:ascii="Times New Roman" w:hAnsi="Times New Roman" w:cs="Times New Roman"/>
          <w:noProof/>
          <w:lang w:eastAsia="it-IT"/>
        </w:rPr>
        <w:t>il Titolare</w:t>
      </w:r>
      <w:r w:rsidRPr="005751DF">
        <w:rPr>
          <w:rFonts w:ascii="Times New Roman" w:hAnsi="Times New Roman" w:cs="Times New Roman"/>
          <w:noProof/>
          <w:lang w:eastAsia="it-IT"/>
        </w:rPr>
        <w:t xml:space="preserve"> e per il</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Garante un documento interno riportante gli estremi identificativi di tutte le persone fisiche</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nominate Amministratori di Sistema con l’elenco de</w:t>
      </w:r>
      <w:r w:rsidR="00045B36" w:rsidRPr="005751DF">
        <w:rPr>
          <w:rFonts w:ascii="Times New Roman" w:hAnsi="Times New Roman" w:cs="Times New Roman"/>
          <w:noProof/>
          <w:lang w:eastAsia="it-IT"/>
        </w:rPr>
        <w:t>lle funzioni ad essi attribuite; p</w:t>
      </w:r>
      <w:r w:rsidRPr="005751DF">
        <w:rPr>
          <w:rFonts w:ascii="Times New Roman" w:hAnsi="Times New Roman" w:cs="Times New Roman"/>
          <w:noProof/>
          <w:lang w:eastAsia="it-IT"/>
        </w:rPr>
        <w:t>rocedere, con cadenza almeno annuale, alla verifica dell’operato degli Amministratori di</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Sistema in modo da controllare la sua rispondenza alle misure organizzative, tecniche e di</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sicurezza rispetto ai trattamenti dei dati persona</w:t>
      </w:r>
      <w:r w:rsidR="00045B36" w:rsidRPr="005751DF">
        <w:rPr>
          <w:rFonts w:ascii="Times New Roman" w:hAnsi="Times New Roman" w:cs="Times New Roman"/>
          <w:noProof/>
          <w:lang w:eastAsia="it-IT"/>
        </w:rPr>
        <w:t>li previste dalle norme vigenti; a</w:t>
      </w:r>
      <w:r w:rsidRPr="005751DF">
        <w:rPr>
          <w:rFonts w:ascii="Times New Roman" w:hAnsi="Times New Roman" w:cs="Times New Roman"/>
          <w:noProof/>
          <w:lang w:eastAsia="it-IT"/>
        </w:rPr>
        <w:t xml:space="preserve">dottare, </w:t>
      </w:r>
      <w:r w:rsidR="00045B36" w:rsidRPr="005751DF">
        <w:rPr>
          <w:rFonts w:ascii="Times New Roman" w:hAnsi="Times New Roman" w:cs="Times New Roman"/>
          <w:noProof/>
          <w:lang w:eastAsia="it-IT"/>
        </w:rPr>
        <w:t xml:space="preserve">se </w:t>
      </w:r>
      <w:r w:rsidRPr="005751DF">
        <w:rPr>
          <w:rFonts w:ascii="Times New Roman" w:hAnsi="Times New Roman" w:cs="Times New Roman"/>
          <w:noProof/>
          <w:lang w:eastAsia="it-IT"/>
        </w:rPr>
        <w:t>non già disponibile, un</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sistema idoneo alla registrazione degli accessi logici (autenticazione informatica) ai sistemi</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di elaborazione e agli archivi elettronici da parte d</w:t>
      </w:r>
      <w:r w:rsidR="00045B36" w:rsidRPr="005751DF">
        <w:rPr>
          <w:rFonts w:ascii="Times New Roman" w:hAnsi="Times New Roman" w:cs="Times New Roman"/>
          <w:noProof/>
          <w:lang w:eastAsia="it-IT"/>
        </w:rPr>
        <w:t>egli Amministratori di Sistema (l</w:t>
      </w:r>
      <w:r w:rsidRPr="005751DF">
        <w:rPr>
          <w:rFonts w:ascii="Times New Roman" w:hAnsi="Times New Roman" w:cs="Times New Roman"/>
          <w:noProof/>
          <w:lang w:eastAsia="it-IT"/>
        </w:rPr>
        <w:t>e</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registrazioni (</w:t>
      </w:r>
      <w:r w:rsidRPr="005751DF">
        <w:rPr>
          <w:rFonts w:ascii="Times New Roman" w:hAnsi="Times New Roman" w:cs="Times New Roman"/>
          <w:i/>
          <w:noProof/>
          <w:lang w:eastAsia="it-IT"/>
        </w:rPr>
        <w:t>access log</w:t>
      </w:r>
      <w:r w:rsidRPr="005751DF">
        <w:rPr>
          <w:rFonts w:ascii="Times New Roman" w:hAnsi="Times New Roman" w:cs="Times New Roman"/>
          <w:noProof/>
          <w:lang w:eastAsia="it-IT"/>
        </w:rPr>
        <w:t>) devono avere caratteristiche di completezza, inalterabilità e</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possibilità di verifica della loro integrità adeguate al raggiungimento dello scopo di verifica</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per cui sono richieste e devono essere conservate per un anno</w:t>
      </w:r>
      <w:r w:rsidR="0044663B" w:rsidRPr="005751DF">
        <w:rPr>
          <w:rFonts w:ascii="Times New Roman" w:hAnsi="Times New Roman" w:cs="Times New Roman"/>
          <w:noProof/>
          <w:lang w:eastAsia="it-IT"/>
        </w:rPr>
        <w:t>)</w:t>
      </w:r>
      <w:r w:rsidR="00045B36" w:rsidRPr="005751DF">
        <w:rPr>
          <w:rFonts w:ascii="Times New Roman" w:hAnsi="Times New Roman" w:cs="Times New Roman"/>
          <w:noProof/>
          <w:lang w:eastAsia="it-IT"/>
        </w:rPr>
        <w:t>; c</w:t>
      </w:r>
      <w:r w:rsidRPr="005751DF">
        <w:rPr>
          <w:rFonts w:ascii="Times New Roman" w:hAnsi="Times New Roman" w:cs="Times New Roman"/>
          <w:noProof/>
          <w:lang w:eastAsia="it-IT"/>
        </w:rPr>
        <w:t xml:space="preserve">onsentire </w:t>
      </w:r>
      <w:r w:rsidR="00045B36" w:rsidRPr="005751DF">
        <w:rPr>
          <w:rFonts w:ascii="Times New Roman" w:hAnsi="Times New Roman" w:cs="Times New Roman"/>
          <w:noProof/>
          <w:lang w:eastAsia="it-IT"/>
        </w:rPr>
        <w:t>al Titolare</w:t>
      </w:r>
      <w:r w:rsidRPr="005751DF">
        <w:rPr>
          <w:rFonts w:ascii="Times New Roman" w:hAnsi="Times New Roman" w:cs="Times New Roman"/>
          <w:noProof/>
          <w:lang w:eastAsia="it-IT"/>
        </w:rPr>
        <w:t xml:space="preserve"> di effettuare ogni necessaria verifica</w:t>
      </w:r>
      <w:r w:rsidR="00045B36" w:rsidRPr="005751DF">
        <w:rPr>
          <w:rFonts w:ascii="Times New Roman" w:hAnsi="Times New Roman" w:cs="Times New Roman"/>
          <w:noProof/>
          <w:lang w:eastAsia="it-IT"/>
        </w:rPr>
        <w:t xml:space="preserve"> </w:t>
      </w:r>
      <w:r w:rsidRPr="005751DF">
        <w:rPr>
          <w:rFonts w:ascii="Times New Roman" w:hAnsi="Times New Roman" w:cs="Times New Roman"/>
          <w:noProof/>
          <w:lang w:eastAsia="it-IT"/>
        </w:rPr>
        <w:t>circa il puntuale rispetto delle istruzioni che precedono in riferimento agli Amministratori di</w:t>
      </w:r>
      <w:r w:rsidR="00045B36" w:rsidRPr="005751DF">
        <w:rPr>
          <w:rFonts w:ascii="Times New Roman" w:hAnsi="Times New Roman" w:cs="Times New Roman"/>
          <w:noProof/>
          <w:lang w:eastAsia="it-IT"/>
        </w:rPr>
        <w:t xml:space="preserve"> </w:t>
      </w:r>
      <w:r w:rsidR="00A35532" w:rsidRPr="005751DF">
        <w:rPr>
          <w:rFonts w:ascii="Times New Roman" w:hAnsi="Times New Roman" w:cs="Times New Roman"/>
          <w:noProof/>
          <w:lang w:eastAsia="it-IT"/>
        </w:rPr>
        <w:t>Sistema;</w:t>
      </w:r>
    </w:p>
    <w:p w14:paraId="2F7A1F2C" w14:textId="7BF12112" w:rsidR="0044663B" w:rsidRPr="005751DF" w:rsidRDefault="00FF73F3" w:rsidP="0044663B">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garantire che nella propria organizzazione ogni accesso informatico ai dati trattati per conto del Titolare r</w:t>
      </w:r>
      <w:r w:rsidR="003E3B05" w:rsidRPr="005751DF">
        <w:rPr>
          <w:rFonts w:ascii="Times New Roman" w:hAnsi="Times New Roman" w:cs="Times New Roman"/>
          <w:noProof/>
          <w:lang w:eastAsia="it-IT"/>
        </w:rPr>
        <w:t>ichieda l'assegnazione ad ogni persona a</w:t>
      </w:r>
      <w:r w:rsidRPr="005751DF">
        <w:rPr>
          <w:rFonts w:ascii="Times New Roman" w:hAnsi="Times New Roman" w:cs="Times New Roman"/>
          <w:noProof/>
          <w:lang w:eastAsia="it-IT"/>
        </w:rPr>
        <w:t xml:space="preserve">utorizzata di una specifica utenza individuale che </w:t>
      </w:r>
      <w:r w:rsidR="003E3B05" w:rsidRPr="005751DF">
        <w:rPr>
          <w:rFonts w:ascii="Times New Roman" w:hAnsi="Times New Roman" w:cs="Times New Roman"/>
          <w:noProof/>
          <w:lang w:eastAsia="it-IT"/>
        </w:rPr>
        <w:t>l’</w:t>
      </w:r>
      <w:r w:rsidRPr="005751DF">
        <w:rPr>
          <w:rFonts w:ascii="Times New Roman" w:hAnsi="Times New Roman" w:cs="Times New Roman"/>
          <w:noProof/>
          <w:lang w:eastAsia="it-IT"/>
        </w:rPr>
        <w:t>abiliti al solo trattamento delle informazioni necessarie al singolo</w:t>
      </w:r>
      <w:r w:rsidR="003E3B05" w:rsidRPr="005751DF">
        <w:rPr>
          <w:rFonts w:ascii="Times New Roman" w:hAnsi="Times New Roman" w:cs="Times New Roman"/>
          <w:noProof/>
          <w:lang w:eastAsia="it-IT"/>
        </w:rPr>
        <w:t xml:space="preserve"> autorizzato</w:t>
      </w:r>
      <w:r w:rsidRPr="005751DF">
        <w:rPr>
          <w:rFonts w:ascii="Times New Roman" w:hAnsi="Times New Roman" w:cs="Times New Roman"/>
          <w:noProof/>
          <w:lang w:eastAsia="it-IT"/>
        </w:rPr>
        <w:t xml:space="preserve"> per lo svolgimento della propria attività lavorativa</w:t>
      </w:r>
      <w:r w:rsidR="003E3B05" w:rsidRPr="005751DF">
        <w:rPr>
          <w:rFonts w:ascii="Times New Roman" w:hAnsi="Times New Roman" w:cs="Times New Roman"/>
          <w:noProof/>
          <w:lang w:eastAsia="it-IT"/>
        </w:rPr>
        <w:t>,</w:t>
      </w:r>
      <w:r w:rsidRPr="005751DF">
        <w:rPr>
          <w:rFonts w:ascii="Times New Roman" w:hAnsi="Times New Roman" w:cs="Times New Roman"/>
          <w:noProof/>
          <w:lang w:eastAsia="it-IT"/>
        </w:rPr>
        <w:t xml:space="preserve"> verificando almeno annualmente la per</w:t>
      </w:r>
      <w:r w:rsidR="003E3B05" w:rsidRPr="005751DF">
        <w:rPr>
          <w:rFonts w:ascii="Times New Roman" w:hAnsi="Times New Roman" w:cs="Times New Roman"/>
          <w:noProof/>
          <w:lang w:eastAsia="it-IT"/>
        </w:rPr>
        <w:t>manenza in capo alla persona a</w:t>
      </w:r>
      <w:r w:rsidRPr="005751DF">
        <w:rPr>
          <w:rFonts w:ascii="Times New Roman" w:hAnsi="Times New Roman" w:cs="Times New Roman"/>
          <w:noProof/>
          <w:lang w:eastAsia="it-IT"/>
        </w:rPr>
        <w:t>utorizzata del relativo profilo di autorizzazione al trattamento;</w:t>
      </w:r>
    </w:p>
    <w:p w14:paraId="7F03BE09" w14:textId="464127EA" w:rsidR="0042509F" w:rsidRPr="005751DF" w:rsidRDefault="00FF73F3" w:rsidP="0044663B">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 xml:space="preserve">prevedere </w:t>
      </w:r>
      <w:r w:rsidR="0042509F" w:rsidRPr="005751DF">
        <w:rPr>
          <w:rFonts w:ascii="Times New Roman" w:hAnsi="Times New Roman" w:cs="Times New Roman"/>
          <w:noProof/>
          <w:lang w:eastAsia="it-IT"/>
        </w:rPr>
        <w:t xml:space="preserve">nel processo di autenticazione </w:t>
      </w:r>
      <w:r w:rsidRPr="005751DF">
        <w:rPr>
          <w:rFonts w:ascii="Times New Roman" w:hAnsi="Times New Roman" w:cs="Times New Roman"/>
          <w:noProof/>
          <w:lang w:eastAsia="it-IT"/>
        </w:rPr>
        <w:t>l'inserimento di un codic</w:t>
      </w:r>
      <w:r w:rsidR="0044663B" w:rsidRPr="005751DF">
        <w:rPr>
          <w:rFonts w:ascii="Times New Roman" w:hAnsi="Times New Roman" w:cs="Times New Roman"/>
          <w:noProof/>
          <w:lang w:eastAsia="it-IT"/>
        </w:rPr>
        <w:t>e</w:t>
      </w:r>
      <w:r w:rsidRPr="005751DF">
        <w:rPr>
          <w:rFonts w:ascii="Times New Roman" w:hAnsi="Times New Roman" w:cs="Times New Roman"/>
          <w:noProof/>
          <w:lang w:eastAsia="it-IT"/>
        </w:rPr>
        <w:t xml:space="preserve"> </w:t>
      </w:r>
      <w:r w:rsidR="0042509F" w:rsidRPr="005751DF">
        <w:rPr>
          <w:rFonts w:ascii="Times New Roman" w:hAnsi="Times New Roman" w:cs="Times New Roman"/>
          <w:noProof/>
        </w:rPr>
        <w:t>identificativo della Persona Autorizzata associato a una parola chiave riservata (password) di</w:t>
      </w:r>
      <w:r w:rsidRPr="005751DF">
        <w:rPr>
          <w:rFonts w:ascii="Times New Roman" w:hAnsi="Times New Roman" w:cs="Times New Roman"/>
          <w:noProof/>
        </w:rPr>
        <w:t xml:space="preserve"> </w:t>
      </w:r>
      <w:r w:rsidR="0042509F" w:rsidRPr="005751DF">
        <w:rPr>
          <w:rFonts w:ascii="Times New Roman" w:hAnsi="Times New Roman" w:cs="Times New Roman"/>
          <w:noProof/>
        </w:rPr>
        <w:t>adeguata complessità, comunicata alla Persona Autorizzata in modalità riservata e modificata</w:t>
      </w:r>
      <w:r w:rsidRPr="005751DF">
        <w:rPr>
          <w:rFonts w:ascii="Times New Roman" w:hAnsi="Times New Roman" w:cs="Times New Roman"/>
          <w:noProof/>
        </w:rPr>
        <w:t xml:space="preserve"> </w:t>
      </w:r>
      <w:r w:rsidR="0042509F" w:rsidRPr="005751DF">
        <w:rPr>
          <w:rFonts w:ascii="Times New Roman" w:hAnsi="Times New Roman" w:cs="Times New Roman"/>
          <w:noProof/>
        </w:rPr>
        <w:t>dalla stessa al primo utilizzo e successivamente con cadenza almeno trimestrale</w:t>
      </w:r>
      <w:r w:rsidR="0044663B" w:rsidRPr="005751DF">
        <w:rPr>
          <w:rFonts w:ascii="Times New Roman" w:hAnsi="Times New Roman" w:cs="Times New Roman"/>
          <w:noProof/>
        </w:rPr>
        <w:t>.</w:t>
      </w:r>
    </w:p>
    <w:p w14:paraId="2EA7AEBF" w14:textId="0D1B28A1" w:rsidR="003E3B05" w:rsidRDefault="003E3B05" w:rsidP="0044663B">
      <w:pPr>
        <w:ind w:left="0" w:firstLine="0"/>
        <w:rPr>
          <w:rFonts w:ascii="Times New Roman" w:hAnsi="Times New Roman" w:cs="Times New Roman"/>
          <w:sz w:val="22"/>
        </w:rPr>
      </w:pPr>
    </w:p>
    <w:p w14:paraId="65F26B8C" w14:textId="77777777" w:rsidR="00524719" w:rsidRPr="005751DF" w:rsidRDefault="00524719" w:rsidP="0044663B">
      <w:pPr>
        <w:ind w:left="0" w:firstLine="0"/>
        <w:rPr>
          <w:rFonts w:ascii="Times New Roman" w:hAnsi="Times New Roman" w:cs="Times New Roman"/>
          <w:sz w:val="22"/>
        </w:rPr>
      </w:pPr>
    </w:p>
    <w:p w14:paraId="671196AC" w14:textId="334F35D7" w:rsidR="00F9518B" w:rsidRPr="005751DF" w:rsidRDefault="002755AF" w:rsidP="00416EF5">
      <w:pPr>
        <w:pStyle w:val="Titolo2"/>
        <w:ind w:right="1"/>
        <w:rPr>
          <w:rFonts w:ascii="Times New Roman" w:hAnsi="Times New Roman" w:cs="Times New Roman"/>
        </w:rPr>
      </w:pPr>
      <w:r w:rsidRPr="005751DF">
        <w:rPr>
          <w:rFonts w:ascii="Times New Roman" w:hAnsi="Times New Roman" w:cs="Times New Roman"/>
        </w:rPr>
        <w:t>2.</w:t>
      </w:r>
      <w:r w:rsidRPr="005751DF">
        <w:rPr>
          <w:rFonts w:ascii="Times New Roman" w:eastAsia="Arial" w:hAnsi="Times New Roman" w:cs="Times New Roman"/>
        </w:rPr>
        <w:t xml:space="preserve"> </w:t>
      </w:r>
      <w:r w:rsidRPr="005751DF">
        <w:rPr>
          <w:rFonts w:ascii="Times New Roman" w:hAnsi="Times New Roman" w:cs="Times New Roman"/>
        </w:rPr>
        <w:t>COMUNICAZIONI AL TITOLARE</w:t>
      </w:r>
    </w:p>
    <w:p w14:paraId="5095926E" w14:textId="151F7109" w:rsidR="004B29EC" w:rsidRPr="005751DF" w:rsidRDefault="004B29EC" w:rsidP="004B29EC">
      <w:pPr>
        <w:spacing w:after="0"/>
        <w:ind w:right="40"/>
        <w:rPr>
          <w:rFonts w:ascii="Times New Roman" w:hAnsi="Times New Roman" w:cs="Times New Roman"/>
          <w:sz w:val="22"/>
        </w:rPr>
      </w:pPr>
    </w:p>
    <w:p w14:paraId="02D7F7F6" w14:textId="77777777" w:rsidR="001A3173" w:rsidRPr="005751DF" w:rsidRDefault="004B29EC" w:rsidP="001A3173">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assistere il titolare nel soddisfare le richieste dell’interessato in relazione all’esercizio dei suoi diritti riferibili al trattamento dei dati oggetto del contratto, provvedendovi anche direttamente, previa acquisizione di autorizzazione scritta del Titolare e previa consultazione con il Titolare medesimo;</w:t>
      </w:r>
    </w:p>
    <w:p w14:paraId="20DB2182" w14:textId="77777777" w:rsidR="001A3173" w:rsidRPr="005751DF" w:rsidRDefault="004B29EC" w:rsidP="001A3173">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in caso di violazione di dati personali informare il Titolare del trattamento, immediatamente e senza ingiustificato ritardo della violazione (e comunque non oltre le 24 ore dall’accaduto), al fine di consentire al Titolare, qualora ne ricorrano i presupposti, di procedere alla notificazione all’autorità di controllo nel termine stabilito (entro 72 ore dalla conoscenza della violazione) e/o all’interessato;</w:t>
      </w:r>
    </w:p>
    <w:p w14:paraId="18D21465" w14:textId="77777777" w:rsidR="001A3173" w:rsidRPr="005751DF" w:rsidRDefault="004B29EC" w:rsidP="001A3173">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assistere il Titolare nell’attività di valutazione d’impatto sulla protezione dei dati (in relazione a taluni trattamenti che, allorché prevedano l’uso di nuove tecnologie, possano per la natura, l’oggetto, il contesto e le finalità determinare un rischio elevato per i diritti e le libertà dell’interessato) e nell’attività di consultazione preventiva con l’autorità di controllo se necessarie per il trattamento di dati personali affidato con il contratto;</w:t>
      </w:r>
    </w:p>
    <w:p w14:paraId="1A3EB82A" w14:textId="798885FA" w:rsidR="004B29EC" w:rsidRPr="005751DF" w:rsidRDefault="004B29EC" w:rsidP="001A3173">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 xml:space="preserve">mettere a disposizione, qualora richiesto, del titolare del trattamento tutte le informazioni necessarie per dimostrare  il rispetto degli obblighi derivanti dal presente contratto e dal Regolamento UE </w:t>
      </w:r>
      <w:r w:rsidR="007242C3" w:rsidRPr="005751DF">
        <w:rPr>
          <w:rFonts w:ascii="Times New Roman" w:hAnsi="Times New Roman" w:cs="Times New Roman"/>
          <w:noProof/>
          <w:lang w:eastAsia="it-IT"/>
        </w:rPr>
        <w:t>2016/</w:t>
      </w:r>
      <w:r w:rsidRPr="005751DF">
        <w:rPr>
          <w:rFonts w:ascii="Times New Roman" w:hAnsi="Times New Roman" w:cs="Times New Roman"/>
          <w:noProof/>
          <w:lang w:eastAsia="it-IT"/>
        </w:rPr>
        <w:t>679 ed in particolare informare il titolare nel caso in cui, a suo parere, ritenga che le istruzioni impartitegli violino il sopra citato Regolamento o altre disposizioni in materia di privacy e protezione dei dati. Il Resposabile, in ogni caso, è tenuto a compiere quanto necessario per il corretto adempimento degli obblighi discendenti dal sopra citato Regolamento UE e dalle disposizioni vigenti in materia, consentendo e contribuendo alle attività di revisione, anche tramite ispezioni che il Titolare è autorizzato a compiere anche per mezzo di persona allo scopo espressamente incaricata, e all’ulteriore fine di verificare l’adempimento agli obblighi discendenti dal presente atto</w:t>
      </w:r>
      <w:r w:rsidR="001A3173" w:rsidRPr="005751DF">
        <w:rPr>
          <w:rFonts w:ascii="Times New Roman" w:hAnsi="Times New Roman" w:cs="Times New Roman"/>
          <w:noProof/>
          <w:lang w:eastAsia="it-IT"/>
        </w:rPr>
        <w:t>.</w:t>
      </w:r>
    </w:p>
    <w:p w14:paraId="37FDAFF5" w14:textId="46120F10" w:rsidR="003E3B05" w:rsidRPr="005751DF" w:rsidRDefault="002755AF">
      <w:pPr>
        <w:spacing w:after="0" w:line="259" w:lineRule="auto"/>
        <w:ind w:left="0" w:firstLine="0"/>
        <w:jc w:val="left"/>
        <w:rPr>
          <w:rFonts w:ascii="Times New Roman" w:hAnsi="Times New Roman" w:cs="Times New Roman"/>
          <w:sz w:val="22"/>
        </w:rPr>
      </w:pPr>
      <w:r w:rsidRPr="005751DF">
        <w:rPr>
          <w:rFonts w:ascii="Times New Roman" w:hAnsi="Times New Roman" w:cs="Times New Roman"/>
          <w:sz w:val="22"/>
        </w:rPr>
        <w:t xml:space="preserve">  </w:t>
      </w:r>
    </w:p>
    <w:p w14:paraId="159D4A2B" w14:textId="71D8310A" w:rsidR="00F9518B" w:rsidRPr="005751DF" w:rsidRDefault="002755AF" w:rsidP="00416EF5">
      <w:pPr>
        <w:pStyle w:val="Titolo2"/>
        <w:ind w:right="3"/>
        <w:rPr>
          <w:rFonts w:ascii="Times New Roman" w:hAnsi="Times New Roman" w:cs="Times New Roman"/>
        </w:rPr>
      </w:pPr>
      <w:r w:rsidRPr="005751DF">
        <w:rPr>
          <w:rFonts w:ascii="Times New Roman" w:hAnsi="Times New Roman" w:cs="Times New Roman"/>
        </w:rPr>
        <w:t>3.</w:t>
      </w:r>
      <w:r w:rsidRPr="005751DF">
        <w:rPr>
          <w:rFonts w:ascii="Times New Roman" w:eastAsia="Arial" w:hAnsi="Times New Roman" w:cs="Times New Roman"/>
        </w:rPr>
        <w:t xml:space="preserve"> </w:t>
      </w:r>
      <w:r w:rsidRPr="005751DF">
        <w:rPr>
          <w:rFonts w:ascii="Times New Roman" w:hAnsi="Times New Roman" w:cs="Times New Roman"/>
        </w:rPr>
        <w:t>NOMINA DI SUB-RESPONSABILI</w:t>
      </w:r>
    </w:p>
    <w:p w14:paraId="7376B9EB" w14:textId="2CC76C0D" w:rsidR="004B29EC" w:rsidRPr="005751DF" w:rsidRDefault="004B29EC" w:rsidP="004B29EC">
      <w:pPr>
        <w:spacing w:after="0"/>
        <w:ind w:right="40"/>
        <w:rPr>
          <w:rFonts w:ascii="Times New Roman" w:hAnsi="Times New Roman" w:cs="Times New Roman"/>
          <w:sz w:val="22"/>
        </w:rPr>
      </w:pPr>
    </w:p>
    <w:p w14:paraId="16516E0F" w14:textId="1783758F" w:rsidR="004B29EC" w:rsidRPr="005751DF" w:rsidRDefault="004B29EC" w:rsidP="001A3173">
      <w:pPr>
        <w:pStyle w:val="Paragrafoelenco"/>
        <w:numPr>
          <w:ilvl w:val="0"/>
          <w:numId w:val="1"/>
        </w:numPr>
        <w:spacing w:after="0" w:line="360" w:lineRule="auto"/>
        <w:jc w:val="both"/>
        <w:rPr>
          <w:rFonts w:ascii="Times New Roman" w:hAnsi="Times New Roman" w:cs="Times New Roman"/>
          <w:noProof/>
          <w:lang w:eastAsia="it-IT"/>
        </w:rPr>
      </w:pPr>
      <w:r w:rsidRPr="005751DF">
        <w:rPr>
          <w:rFonts w:ascii="Times New Roman" w:hAnsi="Times New Roman" w:cs="Times New Roman"/>
          <w:noProof/>
          <w:lang w:eastAsia="it-IT"/>
        </w:rPr>
        <w:t xml:space="preserve">nominare, solo in caso di rilascio di autorizzazione scritta ad opera del Titolare, altro responsabile per l’esecuzione delle specifiche attività di trattamento effettuate per conto del Titolare sulla base del contratto; in tal caso il Responsabile deve stipulare apposito contratto che vincoli l’ulteriore responsabile agli stessi obblighi in materia di protezione dei dati contenuti nel presente atto, prevedendo in particolare che nel contratto stipulato siano presenti garanzie sufficienti per mettere in atto misure tecniche ed organizzative adeguate in modo tale che il trattamento soddisfi i </w:t>
      </w:r>
      <w:r w:rsidR="007242C3" w:rsidRPr="005751DF">
        <w:rPr>
          <w:rFonts w:ascii="Times New Roman" w:hAnsi="Times New Roman" w:cs="Times New Roman"/>
          <w:noProof/>
          <w:lang w:eastAsia="it-IT"/>
        </w:rPr>
        <w:t xml:space="preserve">requisti del Regolamento UE </w:t>
      </w:r>
      <w:r w:rsidRPr="005751DF">
        <w:rPr>
          <w:rFonts w:ascii="Times New Roman" w:hAnsi="Times New Roman" w:cs="Times New Roman"/>
          <w:noProof/>
          <w:lang w:eastAsia="it-IT"/>
        </w:rPr>
        <w:t>2016</w:t>
      </w:r>
      <w:r w:rsidR="007242C3" w:rsidRPr="005751DF">
        <w:rPr>
          <w:rFonts w:ascii="Times New Roman" w:hAnsi="Times New Roman" w:cs="Times New Roman"/>
          <w:noProof/>
          <w:lang w:eastAsia="it-IT"/>
        </w:rPr>
        <w:t>/679</w:t>
      </w:r>
      <w:r w:rsidRPr="005751DF">
        <w:rPr>
          <w:rFonts w:ascii="Times New Roman" w:hAnsi="Times New Roman" w:cs="Times New Roman"/>
          <w:noProof/>
          <w:lang w:eastAsia="it-IT"/>
        </w:rPr>
        <w:t>. In ogni caso qualora l’altro responsabile del trattamento ometta di adempiere ai propri obblighi in materia di protezione dei dati, il Responsabile conserva nei confronti del Titolare l’intera responsabilità</w:t>
      </w:r>
      <w:r w:rsidR="001A3173" w:rsidRPr="005751DF">
        <w:rPr>
          <w:rFonts w:ascii="Times New Roman" w:hAnsi="Times New Roman" w:cs="Times New Roman"/>
          <w:noProof/>
          <w:lang w:eastAsia="it-IT"/>
        </w:rPr>
        <w:t>.</w:t>
      </w:r>
    </w:p>
    <w:p w14:paraId="3EE8687F" w14:textId="625A150A" w:rsidR="00F9518B" w:rsidRDefault="00F9518B" w:rsidP="00524719">
      <w:pPr>
        <w:spacing w:after="29" w:line="259" w:lineRule="auto"/>
        <w:ind w:left="0" w:firstLine="0"/>
        <w:jc w:val="left"/>
        <w:rPr>
          <w:rFonts w:ascii="Times New Roman" w:hAnsi="Times New Roman" w:cs="Times New Roman"/>
          <w:sz w:val="22"/>
        </w:rPr>
      </w:pPr>
    </w:p>
    <w:p w14:paraId="34E6148C" w14:textId="79AF189F" w:rsidR="00524719" w:rsidRDefault="00524719" w:rsidP="00524719">
      <w:pPr>
        <w:spacing w:after="29" w:line="259" w:lineRule="auto"/>
        <w:ind w:left="0" w:firstLine="0"/>
        <w:jc w:val="left"/>
        <w:rPr>
          <w:rFonts w:ascii="Times New Roman" w:hAnsi="Times New Roman" w:cs="Times New Roman"/>
          <w:sz w:val="22"/>
        </w:rPr>
      </w:pPr>
    </w:p>
    <w:p w14:paraId="4D507CD4" w14:textId="77777777" w:rsidR="00524719" w:rsidRDefault="00524719" w:rsidP="00524719">
      <w:pPr>
        <w:spacing w:after="29" w:line="259" w:lineRule="auto"/>
        <w:ind w:left="0" w:firstLine="0"/>
        <w:jc w:val="left"/>
        <w:rPr>
          <w:rFonts w:ascii="Times New Roman" w:hAnsi="Times New Roman" w:cs="Times New Roman"/>
          <w:sz w:val="22"/>
        </w:rPr>
      </w:pPr>
    </w:p>
    <w:p w14:paraId="2765D37F" w14:textId="3668B8B7" w:rsidR="00524719" w:rsidRPr="005751DF" w:rsidRDefault="00524719" w:rsidP="00524719">
      <w:pPr>
        <w:spacing w:after="29" w:line="259" w:lineRule="auto"/>
        <w:jc w:val="left"/>
        <w:rPr>
          <w:rFonts w:ascii="Times New Roman" w:hAnsi="Times New Roman" w:cs="Times New Roman"/>
          <w:sz w:val="22"/>
        </w:rPr>
      </w:pPr>
    </w:p>
    <w:p w14:paraId="450319BA" w14:textId="7C0008BA" w:rsidR="00DB6390" w:rsidRPr="005751DF" w:rsidRDefault="002755AF" w:rsidP="00DB6390">
      <w:pPr>
        <w:pStyle w:val="Titolo2"/>
        <w:ind w:right="1"/>
        <w:rPr>
          <w:rFonts w:ascii="Times New Roman" w:hAnsi="Times New Roman" w:cs="Times New Roman"/>
        </w:rPr>
      </w:pPr>
      <w:r w:rsidRPr="005751DF">
        <w:rPr>
          <w:rFonts w:ascii="Times New Roman" w:hAnsi="Times New Roman" w:cs="Times New Roman"/>
        </w:rPr>
        <w:t>4.</w:t>
      </w:r>
      <w:r w:rsidRPr="005751DF">
        <w:rPr>
          <w:rFonts w:ascii="Times New Roman" w:eastAsia="Arial" w:hAnsi="Times New Roman" w:cs="Times New Roman"/>
        </w:rPr>
        <w:t xml:space="preserve"> </w:t>
      </w:r>
      <w:r w:rsidRPr="005751DF">
        <w:rPr>
          <w:rFonts w:ascii="Times New Roman" w:hAnsi="Times New Roman" w:cs="Times New Roman"/>
        </w:rPr>
        <w:t>DIVIETI</w:t>
      </w:r>
      <w:r w:rsidR="00DB6390" w:rsidRPr="005751DF">
        <w:rPr>
          <w:rFonts w:ascii="Times New Roman" w:hAnsi="Times New Roman" w:cs="Times New Roman"/>
        </w:rPr>
        <w:t xml:space="preserve"> </w:t>
      </w:r>
    </w:p>
    <w:p w14:paraId="285BB531" w14:textId="77777777" w:rsidR="003A1D4F" w:rsidRPr="005751DF" w:rsidRDefault="003A1D4F" w:rsidP="003A1D4F">
      <w:pPr>
        <w:rPr>
          <w:sz w:val="22"/>
        </w:rPr>
      </w:pPr>
    </w:p>
    <w:p w14:paraId="14999384" w14:textId="7320DA83" w:rsidR="00DB6390" w:rsidRPr="005751DF" w:rsidRDefault="003377C0" w:rsidP="005551CB">
      <w:pPr>
        <w:pStyle w:val="Titolo2"/>
        <w:spacing w:line="360" w:lineRule="auto"/>
        <w:ind w:left="-142" w:right="1" w:firstLine="0"/>
        <w:jc w:val="both"/>
        <w:rPr>
          <w:rFonts w:ascii="Times New Roman" w:eastAsiaTheme="minorHAnsi" w:hAnsi="Times New Roman" w:cs="Times New Roman"/>
          <w:b w:val="0"/>
          <w:noProof/>
          <w:color w:val="auto"/>
        </w:rPr>
      </w:pPr>
      <w:r w:rsidRPr="005751DF">
        <w:rPr>
          <w:rFonts w:ascii="Times New Roman" w:hAnsi="Times New Roman" w:cs="Times New Roman"/>
          <w:b w:val="0"/>
          <w:color w:val="auto"/>
        </w:rPr>
        <w:t>- I</w:t>
      </w:r>
      <w:r w:rsidR="002755AF" w:rsidRPr="005751DF">
        <w:rPr>
          <w:rFonts w:ascii="Times New Roman" w:hAnsi="Times New Roman" w:cs="Times New Roman"/>
          <w:b w:val="0"/>
          <w:color w:val="auto"/>
        </w:rPr>
        <w:t xml:space="preserve">l </w:t>
      </w:r>
      <w:r w:rsidR="002755AF" w:rsidRPr="005751DF">
        <w:rPr>
          <w:rFonts w:ascii="Times New Roman" w:eastAsiaTheme="minorHAnsi" w:hAnsi="Times New Roman" w:cs="Times New Roman"/>
          <w:b w:val="0"/>
          <w:noProof/>
          <w:color w:val="auto"/>
        </w:rPr>
        <w:t xml:space="preserve">Responsabile non può trattare, trasferire, modificare, correggere o alterare i dati personali </w:t>
      </w:r>
      <w:r w:rsidR="006C7DE4" w:rsidRPr="005751DF">
        <w:rPr>
          <w:rFonts w:ascii="Times New Roman" w:eastAsiaTheme="minorHAnsi" w:hAnsi="Times New Roman" w:cs="Times New Roman"/>
          <w:b w:val="0"/>
          <w:noProof/>
          <w:color w:val="auto"/>
        </w:rPr>
        <w:t>del titolare</w:t>
      </w:r>
      <w:r w:rsidR="002755AF" w:rsidRPr="005751DF">
        <w:rPr>
          <w:rFonts w:ascii="Times New Roman" w:eastAsiaTheme="minorHAnsi" w:hAnsi="Times New Roman" w:cs="Times New Roman"/>
          <w:b w:val="0"/>
          <w:noProof/>
          <w:color w:val="auto"/>
        </w:rPr>
        <w:t xml:space="preserve">, né comunicarli e/o divulgarli a terzi, se non in conformità alle istruzioni scritte, a meno che ciò non sia richiesto dall’UE o dalle leggi dello Stato Membro a cui è soggetto il Responsabile. In tale caso, il Responsabile dovrà informare di ciò </w:t>
      </w:r>
      <w:r w:rsidR="006C7DE4" w:rsidRPr="005751DF">
        <w:rPr>
          <w:rFonts w:ascii="Times New Roman" w:eastAsiaTheme="minorHAnsi" w:hAnsi="Times New Roman" w:cs="Times New Roman"/>
          <w:b w:val="0"/>
          <w:noProof/>
          <w:color w:val="auto"/>
        </w:rPr>
        <w:t>il titolare</w:t>
      </w:r>
      <w:r w:rsidR="002755AF" w:rsidRPr="005751DF">
        <w:rPr>
          <w:rFonts w:ascii="Times New Roman" w:eastAsiaTheme="minorHAnsi" w:hAnsi="Times New Roman" w:cs="Times New Roman"/>
          <w:b w:val="0"/>
          <w:noProof/>
          <w:color w:val="auto"/>
        </w:rPr>
        <w:t xml:space="preserve"> prima di procedere a tale trattamento, attenendosi comunque alle istruzioni impartite, per ridurre al minimo l’ambito di diffusione; </w:t>
      </w:r>
    </w:p>
    <w:p w14:paraId="0A028266" w14:textId="54493591" w:rsidR="00DB6390" w:rsidRPr="005751DF" w:rsidRDefault="00DB6390" w:rsidP="005551CB">
      <w:pPr>
        <w:pStyle w:val="Titolo2"/>
        <w:spacing w:line="360" w:lineRule="auto"/>
        <w:ind w:left="-142" w:right="1" w:firstLine="0"/>
        <w:jc w:val="both"/>
        <w:rPr>
          <w:rFonts w:ascii="Times New Roman" w:eastAsiaTheme="minorHAnsi" w:hAnsi="Times New Roman" w:cs="Times New Roman"/>
          <w:b w:val="0"/>
          <w:noProof/>
          <w:color w:val="auto"/>
        </w:rPr>
      </w:pPr>
      <w:r w:rsidRPr="005751DF">
        <w:rPr>
          <w:rFonts w:ascii="Times New Roman" w:eastAsiaTheme="minorHAnsi" w:hAnsi="Times New Roman" w:cs="Times New Roman"/>
          <w:b w:val="0"/>
          <w:noProof/>
          <w:color w:val="auto"/>
        </w:rPr>
        <w:t xml:space="preserve">- </w:t>
      </w:r>
      <w:r w:rsidR="002755AF" w:rsidRPr="005751DF">
        <w:rPr>
          <w:rFonts w:ascii="Times New Roman" w:eastAsiaTheme="minorHAnsi" w:hAnsi="Times New Roman" w:cs="Times New Roman"/>
          <w:b w:val="0"/>
          <w:noProof/>
          <w:color w:val="auto"/>
        </w:rPr>
        <w:t xml:space="preserve">È fatto quindi divieto al Responsabile </w:t>
      </w:r>
      <w:bookmarkStart w:id="0" w:name="_GoBack"/>
      <w:bookmarkEnd w:id="0"/>
      <w:r w:rsidR="002755AF" w:rsidRPr="005751DF">
        <w:rPr>
          <w:rFonts w:ascii="Times New Roman" w:eastAsiaTheme="minorHAnsi" w:hAnsi="Times New Roman" w:cs="Times New Roman"/>
          <w:b w:val="0"/>
          <w:noProof/>
          <w:color w:val="auto"/>
        </w:rPr>
        <w:t>di eseguire qualsivoglia altro tipo di trattamento che non sia attinente allo scopo dei servizi offerti e/o effettuare copie dei dati personali se non specificatamente previsto dal contratto o autorizzato dal Titolare</w:t>
      </w:r>
      <w:r w:rsidR="00D815AD" w:rsidRPr="005751DF">
        <w:rPr>
          <w:rFonts w:ascii="Times New Roman" w:eastAsiaTheme="minorHAnsi" w:hAnsi="Times New Roman" w:cs="Times New Roman"/>
          <w:b w:val="0"/>
          <w:noProof/>
          <w:color w:val="auto"/>
        </w:rPr>
        <w:t xml:space="preserve"> o per le necessarie attività legate alla sicurezza dei dati (backup)</w:t>
      </w:r>
      <w:r w:rsidR="002755AF" w:rsidRPr="005751DF">
        <w:rPr>
          <w:rFonts w:ascii="Times New Roman" w:eastAsiaTheme="minorHAnsi" w:hAnsi="Times New Roman" w:cs="Times New Roman"/>
          <w:b w:val="0"/>
          <w:noProof/>
          <w:color w:val="auto"/>
        </w:rPr>
        <w:t xml:space="preserve">; </w:t>
      </w:r>
    </w:p>
    <w:p w14:paraId="1366A5F8" w14:textId="167D503D" w:rsidR="00F9518B" w:rsidRPr="005751DF" w:rsidRDefault="00DB6390" w:rsidP="005551CB">
      <w:pPr>
        <w:pStyle w:val="Titolo2"/>
        <w:spacing w:line="360" w:lineRule="auto"/>
        <w:ind w:left="-142" w:right="1" w:firstLine="0"/>
        <w:jc w:val="both"/>
        <w:rPr>
          <w:rFonts w:ascii="Times New Roman" w:eastAsiaTheme="minorHAnsi" w:hAnsi="Times New Roman" w:cs="Times New Roman"/>
          <w:b w:val="0"/>
          <w:noProof/>
          <w:color w:val="auto"/>
        </w:rPr>
      </w:pPr>
      <w:r w:rsidRPr="005751DF">
        <w:rPr>
          <w:rFonts w:ascii="Times New Roman" w:eastAsiaTheme="minorHAnsi" w:hAnsi="Times New Roman" w:cs="Times New Roman"/>
          <w:b w:val="0"/>
          <w:noProof/>
          <w:color w:val="auto"/>
        </w:rPr>
        <w:t xml:space="preserve">- </w:t>
      </w:r>
      <w:r w:rsidR="002755AF" w:rsidRPr="005751DF">
        <w:rPr>
          <w:rFonts w:ascii="Times New Roman" w:eastAsiaTheme="minorHAnsi" w:hAnsi="Times New Roman" w:cs="Times New Roman"/>
          <w:b w:val="0"/>
          <w:noProof/>
          <w:color w:val="auto"/>
        </w:rPr>
        <w:t xml:space="preserve">Astenersi dal diffondere e/o comunicare i dati al di fuori dei casi eventualmente previsti nel contratto o indispensabili </w:t>
      </w:r>
      <w:r w:rsidR="003377C0" w:rsidRPr="005751DF">
        <w:rPr>
          <w:rFonts w:ascii="Times New Roman" w:eastAsiaTheme="minorHAnsi" w:hAnsi="Times New Roman" w:cs="Times New Roman"/>
          <w:b w:val="0"/>
          <w:noProof/>
          <w:color w:val="auto"/>
        </w:rPr>
        <w:t>per l’adempimento dello stesso.</w:t>
      </w:r>
    </w:p>
    <w:p w14:paraId="73AE71FF" w14:textId="632CBB15" w:rsidR="003E3B05" w:rsidRPr="005751DF" w:rsidRDefault="002755AF" w:rsidP="005551CB">
      <w:pPr>
        <w:spacing w:after="0" w:line="360" w:lineRule="auto"/>
        <w:ind w:left="0" w:firstLine="0"/>
        <w:rPr>
          <w:rFonts w:ascii="Times New Roman" w:hAnsi="Times New Roman" w:cs="Times New Roman"/>
          <w:color w:val="auto"/>
          <w:sz w:val="22"/>
        </w:rPr>
      </w:pPr>
      <w:r w:rsidRPr="005751DF">
        <w:rPr>
          <w:rFonts w:ascii="Times New Roman" w:hAnsi="Times New Roman" w:cs="Times New Roman"/>
          <w:color w:val="auto"/>
          <w:sz w:val="22"/>
        </w:rPr>
        <w:t xml:space="preserve"> </w:t>
      </w:r>
    </w:p>
    <w:p w14:paraId="0E148FA7" w14:textId="72E2F7F1" w:rsidR="00F9518B" w:rsidRPr="005751DF" w:rsidRDefault="002755AF" w:rsidP="00416EF5">
      <w:pPr>
        <w:pStyle w:val="Titolo2"/>
        <w:ind w:right="4"/>
        <w:rPr>
          <w:rFonts w:ascii="Times New Roman" w:hAnsi="Times New Roman" w:cs="Times New Roman"/>
        </w:rPr>
      </w:pPr>
      <w:r w:rsidRPr="005751DF">
        <w:rPr>
          <w:rFonts w:ascii="Times New Roman" w:hAnsi="Times New Roman" w:cs="Times New Roman"/>
        </w:rPr>
        <w:t>5.</w:t>
      </w:r>
      <w:r w:rsidRPr="005751DF">
        <w:rPr>
          <w:rFonts w:ascii="Times New Roman" w:eastAsia="Arial" w:hAnsi="Times New Roman" w:cs="Times New Roman"/>
        </w:rPr>
        <w:t xml:space="preserve"> </w:t>
      </w:r>
      <w:r w:rsidRPr="005751DF">
        <w:rPr>
          <w:rFonts w:ascii="Times New Roman" w:hAnsi="Times New Roman" w:cs="Times New Roman"/>
        </w:rPr>
        <w:t>VIGENZA E VINCOLATIVITÀ DELLE DISPOSIZIONI</w:t>
      </w:r>
      <w:r w:rsidR="00DB6390" w:rsidRPr="005751DF">
        <w:rPr>
          <w:rFonts w:ascii="Times New Roman" w:hAnsi="Times New Roman" w:cs="Times New Roman"/>
        </w:rPr>
        <w:t xml:space="preserve"> </w:t>
      </w:r>
    </w:p>
    <w:p w14:paraId="084EC414" w14:textId="77777777" w:rsidR="009C1D27" w:rsidRPr="005751DF" w:rsidRDefault="009C1D27" w:rsidP="009C1D27">
      <w:pPr>
        <w:rPr>
          <w:rFonts w:ascii="Times New Roman" w:hAnsi="Times New Roman" w:cs="Times New Roman"/>
          <w:sz w:val="22"/>
        </w:rPr>
      </w:pPr>
    </w:p>
    <w:p w14:paraId="45D7A7E6" w14:textId="2C7E8B37" w:rsidR="00F9518B" w:rsidRPr="005751DF" w:rsidRDefault="002755AF" w:rsidP="005551CB">
      <w:pPr>
        <w:spacing w:after="0" w:line="360" w:lineRule="auto"/>
        <w:ind w:left="-6" w:right="34" w:hanging="11"/>
        <w:rPr>
          <w:rFonts w:ascii="Times New Roman" w:hAnsi="Times New Roman" w:cs="Times New Roman"/>
          <w:sz w:val="22"/>
        </w:rPr>
      </w:pPr>
      <w:r w:rsidRPr="005751DF">
        <w:rPr>
          <w:rFonts w:ascii="Times New Roman" w:hAnsi="Times New Roman" w:cs="Times New Roman"/>
          <w:sz w:val="22"/>
        </w:rPr>
        <w:t>Le parti danno atto e accettano la vigenza e vincolatività d</w:t>
      </w:r>
      <w:r w:rsidR="00641AB1" w:rsidRPr="005751DF">
        <w:rPr>
          <w:rFonts w:ascii="Times New Roman" w:hAnsi="Times New Roman" w:cs="Times New Roman"/>
          <w:sz w:val="22"/>
        </w:rPr>
        <w:t>elle disposizioni del presente a</w:t>
      </w:r>
      <w:r w:rsidRPr="005751DF">
        <w:rPr>
          <w:rFonts w:ascii="Times New Roman" w:hAnsi="Times New Roman" w:cs="Times New Roman"/>
          <w:sz w:val="22"/>
        </w:rPr>
        <w:t>tto fino alla scadenza</w:t>
      </w:r>
      <w:r w:rsidR="002C56D8" w:rsidRPr="005751DF">
        <w:rPr>
          <w:rFonts w:ascii="Times New Roman" w:hAnsi="Times New Roman" w:cs="Times New Roman"/>
          <w:sz w:val="22"/>
        </w:rPr>
        <w:t xml:space="preserve"> dello studio e/o sperimentazione</w:t>
      </w:r>
      <w:r w:rsidR="00641AB1" w:rsidRPr="005751DF">
        <w:rPr>
          <w:rFonts w:ascii="Times New Roman" w:hAnsi="Times New Roman" w:cs="Times New Roman"/>
          <w:sz w:val="22"/>
        </w:rPr>
        <w:t>,</w:t>
      </w:r>
      <w:r w:rsidRPr="005751DF">
        <w:rPr>
          <w:rFonts w:ascii="Times New Roman" w:hAnsi="Times New Roman" w:cs="Times New Roman"/>
          <w:sz w:val="22"/>
        </w:rPr>
        <w:t xml:space="preserve"> esistente tra il Titolare del trattamento e il Responsabile del </w:t>
      </w:r>
      <w:r w:rsidR="001A3173" w:rsidRPr="005751DF">
        <w:rPr>
          <w:rFonts w:ascii="Times New Roman" w:hAnsi="Times New Roman" w:cs="Times New Roman"/>
          <w:sz w:val="22"/>
        </w:rPr>
        <w:t>trattamento</w:t>
      </w:r>
      <w:r w:rsidRPr="005751DF">
        <w:rPr>
          <w:rFonts w:ascii="Times New Roman" w:hAnsi="Times New Roman" w:cs="Times New Roman"/>
          <w:sz w:val="22"/>
        </w:rPr>
        <w:t xml:space="preserve"> oggetto della convenzione. La violazione di qualsiasi disposizione del presente Atto, da parte di entrambi i firmatari, costituisce violazione sostanziale </w:t>
      </w:r>
      <w:r w:rsidR="00641AB1" w:rsidRPr="005751DF">
        <w:rPr>
          <w:rFonts w:ascii="Times New Roman" w:hAnsi="Times New Roman" w:cs="Times New Roman"/>
          <w:sz w:val="22"/>
        </w:rPr>
        <w:t>dello stesso</w:t>
      </w:r>
      <w:r w:rsidRPr="005751DF">
        <w:rPr>
          <w:rFonts w:ascii="Times New Roman" w:hAnsi="Times New Roman" w:cs="Times New Roman"/>
          <w:sz w:val="22"/>
        </w:rPr>
        <w:t xml:space="preserve">, e può essere causa di risoluzione, ove ne sussistano i requisiti di legge. </w:t>
      </w:r>
    </w:p>
    <w:p w14:paraId="7D510AAA" w14:textId="41CB30A6" w:rsidR="00F9518B" w:rsidRPr="005751DF" w:rsidRDefault="002755AF" w:rsidP="005551CB">
      <w:pPr>
        <w:spacing w:after="0" w:line="360" w:lineRule="auto"/>
        <w:ind w:left="-6" w:right="34" w:hanging="11"/>
        <w:rPr>
          <w:rFonts w:ascii="Times New Roman" w:hAnsi="Times New Roman" w:cs="Times New Roman"/>
          <w:sz w:val="22"/>
        </w:rPr>
      </w:pPr>
      <w:r w:rsidRPr="005751DF">
        <w:rPr>
          <w:rFonts w:ascii="Times New Roman" w:hAnsi="Times New Roman" w:cs="Times New Roman"/>
          <w:sz w:val="22"/>
        </w:rPr>
        <w:t>Al termine dello stesso dovranno cessare tutte le operazioni di trattamento.</w:t>
      </w:r>
      <w:r w:rsidR="00AB4020" w:rsidRPr="005751DF">
        <w:rPr>
          <w:rFonts w:ascii="Times New Roman" w:hAnsi="Times New Roman" w:cs="Times New Roman"/>
          <w:sz w:val="22"/>
        </w:rPr>
        <w:t xml:space="preserve"> </w:t>
      </w:r>
    </w:p>
    <w:p w14:paraId="291317B1" w14:textId="7A63DB8E" w:rsidR="00F9518B" w:rsidRPr="005751DF" w:rsidRDefault="002755AF" w:rsidP="005551CB">
      <w:pPr>
        <w:spacing w:after="0" w:line="360" w:lineRule="auto"/>
        <w:ind w:left="-6" w:right="34" w:hanging="11"/>
        <w:rPr>
          <w:rFonts w:ascii="Times New Roman" w:hAnsi="Times New Roman" w:cs="Times New Roman"/>
          <w:sz w:val="22"/>
        </w:rPr>
      </w:pPr>
      <w:r w:rsidRPr="005751DF">
        <w:rPr>
          <w:rFonts w:ascii="Times New Roman" w:hAnsi="Times New Roman" w:cs="Times New Roman"/>
          <w:sz w:val="22"/>
        </w:rPr>
        <w:t xml:space="preserve">Conseguentemente </w:t>
      </w:r>
      <w:r w:rsidR="006C7DE4" w:rsidRPr="005751DF">
        <w:rPr>
          <w:rFonts w:ascii="Times New Roman" w:hAnsi="Times New Roman" w:cs="Times New Roman"/>
          <w:sz w:val="22"/>
        </w:rPr>
        <w:t>il Responsabile</w:t>
      </w:r>
      <w:r w:rsidRPr="005751DF">
        <w:rPr>
          <w:rFonts w:ascii="Times New Roman" w:hAnsi="Times New Roman" w:cs="Times New Roman"/>
          <w:sz w:val="22"/>
        </w:rPr>
        <w:t>, al momento della cessazione del contratto, dovrà immediatamente provvedere alla definitiva eliminazione dal proprio sistema informativo, e dai propri archivi cartacei, dei dati trattati, dandone co</w:t>
      </w:r>
      <w:r w:rsidR="009C1D27" w:rsidRPr="005751DF">
        <w:rPr>
          <w:rFonts w:ascii="Times New Roman" w:hAnsi="Times New Roman" w:cs="Times New Roman"/>
          <w:sz w:val="22"/>
        </w:rPr>
        <w:t>nferma per iscritto al Titolare, previo trasferimento dei dati detenuti.</w:t>
      </w:r>
    </w:p>
    <w:p w14:paraId="09FA9D58" w14:textId="4A5133AE" w:rsidR="00F83E8C" w:rsidRPr="005751DF" w:rsidRDefault="002755AF" w:rsidP="003E3B05">
      <w:pPr>
        <w:spacing w:after="0" w:line="360" w:lineRule="auto"/>
        <w:ind w:left="-6" w:right="34" w:hanging="11"/>
        <w:rPr>
          <w:rFonts w:ascii="Times New Roman" w:hAnsi="Times New Roman" w:cs="Times New Roman"/>
          <w:sz w:val="22"/>
        </w:rPr>
      </w:pPr>
      <w:r w:rsidRPr="005751DF">
        <w:rPr>
          <w:rFonts w:ascii="Times New Roman" w:hAnsi="Times New Roman" w:cs="Times New Roman"/>
          <w:sz w:val="22"/>
        </w:rPr>
        <w:t xml:space="preserve">Qualora sussistano incongruenze sostanziali tra le disposizioni contenute nel presente Atto e quelle risultanti </w:t>
      </w:r>
      <w:r w:rsidR="008A6339" w:rsidRPr="005751DF">
        <w:rPr>
          <w:rFonts w:ascii="Times New Roman" w:hAnsi="Times New Roman" w:cs="Times New Roman"/>
          <w:sz w:val="22"/>
        </w:rPr>
        <w:t>dal</w:t>
      </w:r>
      <w:r w:rsidRPr="005751DF">
        <w:rPr>
          <w:rFonts w:ascii="Times New Roman" w:hAnsi="Times New Roman" w:cs="Times New Roman"/>
          <w:sz w:val="22"/>
        </w:rPr>
        <w:t xml:space="preserve"> </w:t>
      </w:r>
      <w:r w:rsidR="008A6339" w:rsidRPr="005751DF">
        <w:rPr>
          <w:rFonts w:ascii="Times New Roman" w:hAnsi="Times New Roman" w:cs="Times New Roman"/>
          <w:sz w:val="22"/>
        </w:rPr>
        <w:t>contratto</w:t>
      </w:r>
      <w:r w:rsidRPr="005751DF">
        <w:rPr>
          <w:rFonts w:ascii="Times New Roman" w:hAnsi="Times New Roman" w:cs="Times New Roman"/>
          <w:sz w:val="22"/>
        </w:rPr>
        <w:t xml:space="preserve"> vigente tra le parti, devono considerarsi prevalenti le disposizioni contenute nel presente Atto, per quanto riguarda gli obblighi imposti alle parti in materia di protezione dei dati personali e di tutela degli Interessati coinvolti nei trattamenti svolti per conto del Titolare.</w:t>
      </w:r>
    </w:p>
    <w:p w14:paraId="5297E09A" w14:textId="77777777" w:rsidR="000A458B" w:rsidRDefault="000A458B" w:rsidP="00137758">
      <w:pPr>
        <w:spacing w:after="160" w:line="259" w:lineRule="auto"/>
        <w:ind w:left="0" w:firstLine="0"/>
        <w:jc w:val="left"/>
        <w:rPr>
          <w:rFonts w:ascii="Times New Roman" w:hAnsi="Times New Roman" w:cs="Times New Roman"/>
          <w:sz w:val="22"/>
        </w:rPr>
      </w:pPr>
    </w:p>
    <w:p w14:paraId="2AFB6807" w14:textId="48E04404" w:rsidR="001A3173" w:rsidRPr="005751DF" w:rsidRDefault="001A3173" w:rsidP="00524719">
      <w:pPr>
        <w:spacing w:after="0" w:line="240" w:lineRule="auto"/>
        <w:ind w:left="4956" w:right="40" w:firstLine="0"/>
        <w:rPr>
          <w:rFonts w:ascii="Times New Roman" w:hAnsi="Times New Roman" w:cs="Times New Roman"/>
          <w:b/>
          <w:color w:val="auto"/>
          <w:sz w:val="22"/>
        </w:rPr>
      </w:pPr>
      <w:r w:rsidRPr="005751DF">
        <w:rPr>
          <w:rFonts w:ascii="Times New Roman" w:hAnsi="Times New Roman" w:cs="Times New Roman"/>
          <w:b/>
          <w:color w:val="auto"/>
          <w:sz w:val="22"/>
        </w:rPr>
        <w:t xml:space="preserve">Azienda </w:t>
      </w:r>
      <w:r w:rsidR="008A6339" w:rsidRPr="005751DF">
        <w:rPr>
          <w:rFonts w:ascii="Times New Roman" w:hAnsi="Times New Roman" w:cs="Times New Roman"/>
          <w:b/>
          <w:color w:val="auto"/>
          <w:sz w:val="22"/>
        </w:rPr>
        <w:t xml:space="preserve">Ospedaliero Universitaria </w:t>
      </w:r>
      <w:r w:rsidR="00524719">
        <w:rPr>
          <w:rFonts w:ascii="Times New Roman" w:hAnsi="Times New Roman" w:cs="Times New Roman"/>
          <w:b/>
          <w:color w:val="auto"/>
          <w:sz w:val="22"/>
        </w:rPr>
        <w:t>delle Marche</w:t>
      </w:r>
    </w:p>
    <w:p w14:paraId="68F5B600" w14:textId="39BF1D3C" w:rsidR="00723FCB" w:rsidRPr="005751DF" w:rsidRDefault="008A6339" w:rsidP="008A6339">
      <w:pPr>
        <w:spacing w:after="0" w:line="240" w:lineRule="auto"/>
        <w:ind w:right="40"/>
        <w:rPr>
          <w:rFonts w:ascii="Times New Roman" w:hAnsi="Times New Roman" w:cs="Times New Roman"/>
          <w:color w:val="auto"/>
          <w:sz w:val="22"/>
        </w:rPr>
      </w:pPr>
      <w:r w:rsidRPr="005751DF">
        <w:rPr>
          <w:rFonts w:ascii="Times New Roman" w:hAnsi="Times New Roman" w:cs="Times New Roman"/>
          <w:color w:val="auto"/>
          <w:sz w:val="22"/>
        </w:rPr>
        <w:t xml:space="preserve">                                                                                                            </w:t>
      </w:r>
      <w:r w:rsidR="00723FCB" w:rsidRPr="005751DF">
        <w:rPr>
          <w:rFonts w:ascii="Times New Roman" w:hAnsi="Times New Roman" w:cs="Times New Roman"/>
          <w:color w:val="auto"/>
          <w:sz w:val="22"/>
        </w:rPr>
        <w:t>Il Titolare del Trattamento</w:t>
      </w:r>
    </w:p>
    <w:p w14:paraId="5BF7246F" w14:textId="7278BAD4" w:rsidR="00723FCB" w:rsidRPr="005751DF" w:rsidRDefault="00723FCB" w:rsidP="008A6339">
      <w:pPr>
        <w:spacing w:after="0" w:line="240" w:lineRule="auto"/>
        <w:ind w:left="6821" w:right="40" w:hanging="867"/>
        <w:rPr>
          <w:rFonts w:ascii="Times New Roman" w:hAnsi="Times New Roman" w:cs="Times New Roman"/>
          <w:color w:val="auto"/>
          <w:sz w:val="22"/>
        </w:rPr>
      </w:pPr>
      <w:r w:rsidRPr="005751DF">
        <w:rPr>
          <w:rFonts w:ascii="Times New Roman" w:hAnsi="Times New Roman" w:cs="Times New Roman"/>
          <w:color w:val="auto"/>
          <w:sz w:val="22"/>
        </w:rPr>
        <w:t>Il Direttore Generale</w:t>
      </w:r>
    </w:p>
    <w:p w14:paraId="447F84A2" w14:textId="77777777" w:rsidR="000A458B" w:rsidRDefault="000A458B" w:rsidP="00723FCB">
      <w:pPr>
        <w:spacing w:after="161" w:line="259" w:lineRule="auto"/>
        <w:ind w:left="10" w:right="37" w:hanging="10"/>
        <w:rPr>
          <w:rFonts w:ascii="Times New Roman" w:hAnsi="Times New Roman" w:cs="Times New Roman"/>
          <w:color w:val="0070C0"/>
          <w:sz w:val="22"/>
        </w:rPr>
      </w:pPr>
    </w:p>
    <w:p w14:paraId="2CA397F7" w14:textId="6B10028E" w:rsidR="00723FCB" w:rsidRPr="000A458B" w:rsidRDefault="00723FCB" w:rsidP="000A458B">
      <w:pPr>
        <w:spacing w:after="0" w:line="240" w:lineRule="auto"/>
        <w:ind w:left="10" w:right="37" w:hanging="10"/>
        <w:rPr>
          <w:rFonts w:ascii="Times New Roman" w:hAnsi="Times New Roman" w:cs="Times New Roman"/>
          <w:color w:val="auto"/>
          <w:sz w:val="22"/>
        </w:rPr>
      </w:pPr>
      <w:r w:rsidRPr="000A458B">
        <w:rPr>
          <w:rFonts w:ascii="Times New Roman" w:hAnsi="Times New Roman" w:cs="Times New Roman"/>
          <w:color w:val="auto"/>
          <w:sz w:val="22"/>
        </w:rPr>
        <w:t>Per presa visione e accettazione integrale del presente documento</w:t>
      </w:r>
    </w:p>
    <w:p w14:paraId="7CE3838B" w14:textId="54650925" w:rsidR="00F9518B" w:rsidRPr="005751DF" w:rsidRDefault="004725B0" w:rsidP="000A458B">
      <w:pPr>
        <w:spacing w:after="0" w:line="240" w:lineRule="auto"/>
        <w:ind w:left="10" w:right="37" w:hanging="10"/>
        <w:rPr>
          <w:rFonts w:ascii="Times New Roman" w:hAnsi="Times New Roman" w:cs="Times New Roman"/>
          <w:b/>
          <w:color w:val="auto"/>
          <w:sz w:val="22"/>
        </w:rPr>
      </w:pPr>
      <w:r w:rsidRPr="005751DF">
        <w:rPr>
          <w:rFonts w:ascii="Times New Roman" w:hAnsi="Times New Roman" w:cs="Times New Roman"/>
          <w:b/>
          <w:color w:val="auto"/>
          <w:sz w:val="22"/>
        </w:rPr>
        <w:t>Ragione sociale del Responsabile del trattamento</w:t>
      </w:r>
    </w:p>
    <w:p w14:paraId="12E29CAD" w14:textId="081DD8E5" w:rsidR="00723FCB" w:rsidRPr="005751DF" w:rsidRDefault="00723FCB" w:rsidP="000A458B">
      <w:pPr>
        <w:spacing w:after="0" w:line="240" w:lineRule="auto"/>
        <w:ind w:left="0" w:firstLine="0"/>
        <w:jc w:val="left"/>
        <w:rPr>
          <w:rFonts w:ascii="Times New Roman" w:hAnsi="Times New Roman" w:cs="Times New Roman"/>
          <w:b/>
          <w:color w:val="auto"/>
          <w:sz w:val="22"/>
        </w:rPr>
      </w:pPr>
      <w:r w:rsidRPr="005751DF">
        <w:rPr>
          <w:rFonts w:ascii="Times New Roman" w:hAnsi="Times New Roman" w:cs="Times New Roman"/>
          <w:b/>
          <w:color w:val="auto"/>
          <w:sz w:val="22"/>
        </w:rPr>
        <w:t>Il Responsabile del Trattamento</w:t>
      </w:r>
    </w:p>
    <w:p w14:paraId="1914DF84" w14:textId="77777777" w:rsidR="000A458B" w:rsidRDefault="009C1D27" w:rsidP="000A458B">
      <w:pPr>
        <w:spacing w:after="0" w:line="240" w:lineRule="auto"/>
        <w:ind w:left="10" w:right="37" w:hanging="10"/>
        <w:rPr>
          <w:rFonts w:ascii="Times New Roman" w:hAnsi="Times New Roman" w:cs="Times New Roman"/>
          <w:color w:val="0070C0"/>
          <w:sz w:val="22"/>
        </w:rPr>
      </w:pPr>
      <w:r w:rsidRPr="005751DF">
        <w:rPr>
          <w:rFonts w:ascii="Times New Roman" w:hAnsi="Times New Roman" w:cs="Times New Roman"/>
          <w:color w:val="auto"/>
          <w:sz w:val="22"/>
        </w:rPr>
        <w:t>Il Legale Rappresentante</w:t>
      </w:r>
      <w:r w:rsidR="000A458B" w:rsidRPr="000A458B">
        <w:rPr>
          <w:rFonts w:ascii="Times New Roman" w:hAnsi="Times New Roman" w:cs="Times New Roman"/>
          <w:color w:val="0070C0"/>
          <w:sz w:val="22"/>
        </w:rPr>
        <w:t xml:space="preserve"> </w:t>
      </w:r>
    </w:p>
    <w:p w14:paraId="43A24FB8" w14:textId="77777777" w:rsidR="000A458B" w:rsidRDefault="000A458B" w:rsidP="000A458B">
      <w:pPr>
        <w:spacing w:after="161" w:line="259" w:lineRule="auto"/>
        <w:ind w:left="10" w:right="37" w:hanging="10"/>
        <w:rPr>
          <w:rFonts w:ascii="Times New Roman" w:hAnsi="Times New Roman" w:cs="Times New Roman"/>
          <w:color w:val="0070C0"/>
          <w:sz w:val="22"/>
        </w:rPr>
      </w:pPr>
    </w:p>
    <w:p w14:paraId="47B4C7B7" w14:textId="3E241EC4" w:rsidR="009C1D27" w:rsidRPr="00524719" w:rsidRDefault="000A458B" w:rsidP="00524719">
      <w:pPr>
        <w:spacing w:after="161" w:line="259" w:lineRule="auto"/>
        <w:ind w:left="10" w:right="37" w:hanging="10"/>
        <w:rPr>
          <w:rFonts w:ascii="Times New Roman" w:hAnsi="Times New Roman" w:cs="Times New Roman"/>
          <w:i/>
          <w:color w:val="0070C0"/>
          <w:szCs w:val="20"/>
        </w:rPr>
      </w:pPr>
      <w:r w:rsidRPr="000A458B">
        <w:rPr>
          <w:rFonts w:ascii="Times New Roman" w:hAnsi="Times New Roman" w:cs="Times New Roman"/>
          <w:i/>
          <w:color w:val="0070C0"/>
          <w:szCs w:val="20"/>
        </w:rPr>
        <w:t xml:space="preserve">Documento informatico firmato digitalmente ai sensi del </w:t>
      </w:r>
      <w:proofErr w:type="spellStart"/>
      <w:proofErr w:type="gramStart"/>
      <w:r w:rsidRPr="000A458B">
        <w:rPr>
          <w:rFonts w:ascii="Times New Roman" w:hAnsi="Times New Roman" w:cs="Times New Roman"/>
          <w:i/>
          <w:color w:val="0070C0"/>
          <w:szCs w:val="20"/>
        </w:rPr>
        <w:t>D.Lgs</w:t>
      </w:r>
      <w:proofErr w:type="spellEnd"/>
      <w:proofErr w:type="gramEnd"/>
      <w:r w:rsidRPr="000A458B">
        <w:rPr>
          <w:rFonts w:ascii="Times New Roman" w:hAnsi="Times New Roman" w:cs="Times New Roman"/>
          <w:i/>
          <w:color w:val="0070C0"/>
          <w:szCs w:val="20"/>
        </w:rPr>
        <w:t xml:space="preserve"> n.82/2005 e norme collegate, il quale sostituisce il documento cartaceo e la firma autografa.</w:t>
      </w:r>
    </w:p>
    <w:sectPr w:rsidR="009C1D27" w:rsidRPr="00524719" w:rsidSect="00416EF5">
      <w:footerReference w:type="even" r:id="rId8"/>
      <w:footerReference w:type="default" r:id="rId9"/>
      <w:footerReference w:type="first" r:id="rId10"/>
      <w:pgSz w:w="11906" w:h="16838"/>
      <w:pgMar w:top="1440" w:right="1080" w:bottom="1440" w:left="1080" w:header="720" w:footer="81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8E6C" w14:textId="77777777" w:rsidR="006B0852" w:rsidRDefault="006B0852">
      <w:pPr>
        <w:spacing w:after="0" w:line="240" w:lineRule="auto"/>
      </w:pPr>
      <w:r>
        <w:separator/>
      </w:r>
    </w:p>
  </w:endnote>
  <w:endnote w:type="continuationSeparator" w:id="0">
    <w:p w14:paraId="4D21104A" w14:textId="77777777" w:rsidR="006B0852" w:rsidRDefault="006B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C745" w14:textId="77777777" w:rsidR="00211141" w:rsidRDefault="00211141">
    <w:pPr>
      <w:spacing w:after="0" w:line="259" w:lineRule="auto"/>
      <w:ind w:left="0" w:firstLine="0"/>
      <w:jc w:val="left"/>
    </w:pPr>
    <w:r>
      <w:rPr>
        <w:sz w:val="22"/>
      </w:rPr>
      <w:t xml:space="preserve">Atto di Nomina del Responsabile del Trattamento [Rev. 05 – 10/10/2019]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46EA" w14:textId="298707F3" w:rsidR="00211141" w:rsidRDefault="00211141" w:rsidP="00F83E8C">
    <w:pPr>
      <w:pBdr>
        <w:top w:val="single" w:sz="4" w:space="1" w:color="auto"/>
      </w:pBdr>
      <w:spacing w:after="0" w:line="259" w:lineRule="auto"/>
      <w:ind w:left="0" w:firstLine="0"/>
      <w:jc w:val="left"/>
    </w:pPr>
    <w:r>
      <w:rPr>
        <w:sz w:val="22"/>
      </w:rPr>
      <w:t xml:space="preserve">Atto di Nomina del Responsabile del Trattamento </w:t>
    </w:r>
    <w:r w:rsidR="00F83E8C">
      <w:rPr>
        <w:sz w:val="22"/>
      </w:rPr>
      <w:tab/>
    </w:r>
    <w:r w:rsidR="00F83E8C">
      <w:rPr>
        <w:sz w:val="22"/>
      </w:rPr>
      <w:tab/>
    </w:r>
    <w:r w:rsidR="00F83E8C">
      <w:rPr>
        <w:sz w:val="22"/>
      </w:rPr>
      <w:tab/>
    </w:r>
    <w:r w:rsidR="00F83E8C">
      <w:rPr>
        <w:sz w:val="22"/>
      </w:rPr>
      <w:tab/>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EBEF" w14:textId="77777777" w:rsidR="00211141" w:rsidRDefault="00211141">
    <w:pPr>
      <w:spacing w:after="0" w:line="259" w:lineRule="auto"/>
      <w:ind w:left="0" w:firstLine="0"/>
      <w:jc w:val="left"/>
    </w:pPr>
    <w:r>
      <w:rPr>
        <w:sz w:val="22"/>
      </w:rPr>
      <w:t xml:space="preserve">Atto di Nomina del Responsabile del Trattamento [Rev. 05 – 10/10/2019]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41D11" w14:textId="77777777" w:rsidR="006B0852" w:rsidRDefault="006B0852">
      <w:pPr>
        <w:spacing w:after="0" w:line="240" w:lineRule="auto"/>
      </w:pPr>
      <w:r>
        <w:separator/>
      </w:r>
    </w:p>
  </w:footnote>
  <w:footnote w:type="continuationSeparator" w:id="0">
    <w:p w14:paraId="78A9E620" w14:textId="77777777" w:rsidR="006B0852" w:rsidRDefault="006B0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4C9"/>
    <w:multiLevelType w:val="multilevel"/>
    <w:tmpl w:val="24343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B97605"/>
    <w:multiLevelType w:val="hybridMultilevel"/>
    <w:tmpl w:val="BD1C7CE0"/>
    <w:lvl w:ilvl="0" w:tplc="2F08A462">
      <w:start w:val="1"/>
      <w:numFmt w:val="decimal"/>
      <w:lvlText w:val="%1."/>
      <w:lvlJc w:val="left"/>
      <w:pPr>
        <w:ind w:left="676" w:hanging="360"/>
      </w:pPr>
      <w:rPr>
        <w:rFonts w:hint="default"/>
      </w:rPr>
    </w:lvl>
    <w:lvl w:ilvl="1" w:tplc="04100019" w:tentative="1">
      <w:start w:val="1"/>
      <w:numFmt w:val="lowerLetter"/>
      <w:lvlText w:val="%2."/>
      <w:lvlJc w:val="left"/>
      <w:pPr>
        <w:ind w:left="1396" w:hanging="360"/>
      </w:pPr>
    </w:lvl>
    <w:lvl w:ilvl="2" w:tplc="0410001B" w:tentative="1">
      <w:start w:val="1"/>
      <w:numFmt w:val="lowerRoman"/>
      <w:lvlText w:val="%3."/>
      <w:lvlJc w:val="right"/>
      <w:pPr>
        <w:ind w:left="2116" w:hanging="180"/>
      </w:pPr>
    </w:lvl>
    <w:lvl w:ilvl="3" w:tplc="0410000F" w:tentative="1">
      <w:start w:val="1"/>
      <w:numFmt w:val="decimal"/>
      <w:lvlText w:val="%4."/>
      <w:lvlJc w:val="left"/>
      <w:pPr>
        <w:ind w:left="2836" w:hanging="360"/>
      </w:pPr>
    </w:lvl>
    <w:lvl w:ilvl="4" w:tplc="04100019" w:tentative="1">
      <w:start w:val="1"/>
      <w:numFmt w:val="lowerLetter"/>
      <w:lvlText w:val="%5."/>
      <w:lvlJc w:val="left"/>
      <w:pPr>
        <w:ind w:left="3556" w:hanging="360"/>
      </w:pPr>
    </w:lvl>
    <w:lvl w:ilvl="5" w:tplc="0410001B" w:tentative="1">
      <w:start w:val="1"/>
      <w:numFmt w:val="lowerRoman"/>
      <w:lvlText w:val="%6."/>
      <w:lvlJc w:val="right"/>
      <w:pPr>
        <w:ind w:left="4276" w:hanging="180"/>
      </w:pPr>
    </w:lvl>
    <w:lvl w:ilvl="6" w:tplc="0410000F" w:tentative="1">
      <w:start w:val="1"/>
      <w:numFmt w:val="decimal"/>
      <w:lvlText w:val="%7."/>
      <w:lvlJc w:val="left"/>
      <w:pPr>
        <w:ind w:left="4996" w:hanging="360"/>
      </w:pPr>
    </w:lvl>
    <w:lvl w:ilvl="7" w:tplc="04100019" w:tentative="1">
      <w:start w:val="1"/>
      <w:numFmt w:val="lowerLetter"/>
      <w:lvlText w:val="%8."/>
      <w:lvlJc w:val="left"/>
      <w:pPr>
        <w:ind w:left="5716" w:hanging="360"/>
      </w:pPr>
    </w:lvl>
    <w:lvl w:ilvl="8" w:tplc="0410001B" w:tentative="1">
      <w:start w:val="1"/>
      <w:numFmt w:val="lowerRoman"/>
      <w:lvlText w:val="%9."/>
      <w:lvlJc w:val="right"/>
      <w:pPr>
        <w:ind w:left="6436" w:hanging="180"/>
      </w:pPr>
    </w:lvl>
  </w:abstractNum>
  <w:abstractNum w:abstractNumId="2" w15:restartNumberingAfterBreak="0">
    <w:nsid w:val="07BE43BE"/>
    <w:multiLevelType w:val="hybridMultilevel"/>
    <w:tmpl w:val="9DFC3A8C"/>
    <w:lvl w:ilvl="0" w:tplc="77822A6A">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FA3E56"/>
    <w:multiLevelType w:val="hybridMultilevel"/>
    <w:tmpl w:val="718CA278"/>
    <w:lvl w:ilvl="0" w:tplc="6A084F94">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56C6E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E675A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8695B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3C359C">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2225E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3E5C8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D8922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DE4D5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A16E70"/>
    <w:multiLevelType w:val="hybridMultilevel"/>
    <w:tmpl w:val="14A094CA"/>
    <w:lvl w:ilvl="0" w:tplc="8C78553C">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58EF3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9CDAE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5E3AF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32B50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0CF6B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1AE76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247D4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32F56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6148E9"/>
    <w:multiLevelType w:val="hybridMultilevel"/>
    <w:tmpl w:val="017415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1970F0"/>
    <w:multiLevelType w:val="hybridMultilevel"/>
    <w:tmpl w:val="D90A1730"/>
    <w:lvl w:ilvl="0" w:tplc="EB362020">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1C25A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58D20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A2D33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70F98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0A757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BCD53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2CDFE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FA504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4AB0230"/>
    <w:multiLevelType w:val="hybridMultilevel"/>
    <w:tmpl w:val="1EEC8460"/>
    <w:lvl w:ilvl="0" w:tplc="DACC6A2A">
      <w:start w:val="1"/>
      <w:numFmt w:val="bullet"/>
      <w:lvlText w:val="-"/>
      <w:lvlJc w:val="left"/>
      <w:pPr>
        <w:ind w:left="5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636D764">
      <w:start w:val="1"/>
      <w:numFmt w:val="bullet"/>
      <w:lvlText w:val="o"/>
      <w:lvlJc w:val="left"/>
      <w:pPr>
        <w:ind w:left="50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8A0A606">
      <w:start w:val="1"/>
      <w:numFmt w:val="bullet"/>
      <w:lvlText w:val="▪"/>
      <w:lvlJc w:val="left"/>
      <w:pPr>
        <w:ind w:left="57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EBC4B28">
      <w:start w:val="1"/>
      <w:numFmt w:val="bullet"/>
      <w:lvlText w:val="•"/>
      <w:lvlJc w:val="left"/>
      <w:pPr>
        <w:ind w:left="64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DD0CD2E">
      <w:start w:val="1"/>
      <w:numFmt w:val="bullet"/>
      <w:lvlText w:val="o"/>
      <w:lvlJc w:val="left"/>
      <w:pPr>
        <w:ind w:left="72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6BA71D6">
      <w:start w:val="1"/>
      <w:numFmt w:val="bullet"/>
      <w:lvlText w:val="▪"/>
      <w:lvlJc w:val="left"/>
      <w:pPr>
        <w:ind w:left="79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0F2A564">
      <w:start w:val="1"/>
      <w:numFmt w:val="bullet"/>
      <w:lvlText w:val="•"/>
      <w:lvlJc w:val="left"/>
      <w:pPr>
        <w:ind w:left="86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4A6B298">
      <w:start w:val="1"/>
      <w:numFmt w:val="bullet"/>
      <w:lvlText w:val="o"/>
      <w:lvlJc w:val="left"/>
      <w:pPr>
        <w:ind w:left="93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130C722">
      <w:start w:val="1"/>
      <w:numFmt w:val="bullet"/>
      <w:lvlText w:val="▪"/>
      <w:lvlJc w:val="left"/>
      <w:pPr>
        <w:ind w:left="100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D237340"/>
    <w:multiLevelType w:val="hybridMultilevel"/>
    <w:tmpl w:val="72D4A27C"/>
    <w:lvl w:ilvl="0" w:tplc="1608AA88">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32F93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5ED46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42896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FA76B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E65FD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143FF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2C081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A60D3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8"/>
  </w:num>
  <w:num w:numId="3">
    <w:abstractNumId w:val="6"/>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5"/>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8B"/>
    <w:rsid w:val="0004509D"/>
    <w:rsid w:val="00045B36"/>
    <w:rsid w:val="000A458B"/>
    <w:rsid w:val="000C16FC"/>
    <w:rsid w:val="00137758"/>
    <w:rsid w:val="00151C19"/>
    <w:rsid w:val="00153F85"/>
    <w:rsid w:val="001A3173"/>
    <w:rsid w:val="001D7ED8"/>
    <w:rsid w:val="00207A9F"/>
    <w:rsid w:val="00211141"/>
    <w:rsid w:val="002470FA"/>
    <w:rsid w:val="002755AF"/>
    <w:rsid w:val="002C56D8"/>
    <w:rsid w:val="002F7AE2"/>
    <w:rsid w:val="0031054A"/>
    <w:rsid w:val="00314958"/>
    <w:rsid w:val="003377C0"/>
    <w:rsid w:val="00394F53"/>
    <w:rsid w:val="003A1D4F"/>
    <w:rsid w:val="003A6133"/>
    <w:rsid w:val="003E3B05"/>
    <w:rsid w:val="00414971"/>
    <w:rsid w:val="00416EF5"/>
    <w:rsid w:val="0042509F"/>
    <w:rsid w:val="0044663B"/>
    <w:rsid w:val="0045765A"/>
    <w:rsid w:val="004725B0"/>
    <w:rsid w:val="004B125F"/>
    <w:rsid w:val="004B29EC"/>
    <w:rsid w:val="004B2D75"/>
    <w:rsid w:val="004B430C"/>
    <w:rsid w:val="004F4376"/>
    <w:rsid w:val="005109F7"/>
    <w:rsid w:val="00524719"/>
    <w:rsid w:val="00524AB4"/>
    <w:rsid w:val="005551CB"/>
    <w:rsid w:val="005751DF"/>
    <w:rsid w:val="00637182"/>
    <w:rsid w:val="00641AB1"/>
    <w:rsid w:val="0064224B"/>
    <w:rsid w:val="006B0852"/>
    <w:rsid w:val="006C7DE4"/>
    <w:rsid w:val="00712FFB"/>
    <w:rsid w:val="00723FCB"/>
    <w:rsid w:val="007242C3"/>
    <w:rsid w:val="007C1F45"/>
    <w:rsid w:val="007E33E8"/>
    <w:rsid w:val="00802A1F"/>
    <w:rsid w:val="00803076"/>
    <w:rsid w:val="0081777E"/>
    <w:rsid w:val="00825688"/>
    <w:rsid w:val="00844EB8"/>
    <w:rsid w:val="008A5A2D"/>
    <w:rsid w:val="008A6339"/>
    <w:rsid w:val="008B1CC1"/>
    <w:rsid w:val="009835ED"/>
    <w:rsid w:val="009C1D27"/>
    <w:rsid w:val="00A026A5"/>
    <w:rsid w:val="00A35532"/>
    <w:rsid w:val="00A3739D"/>
    <w:rsid w:val="00A70349"/>
    <w:rsid w:val="00AB4020"/>
    <w:rsid w:val="00AD5A6E"/>
    <w:rsid w:val="00B03FC0"/>
    <w:rsid w:val="00BB56D2"/>
    <w:rsid w:val="00BC30A0"/>
    <w:rsid w:val="00BF5953"/>
    <w:rsid w:val="00C33145"/>
    <w:rsid w:val="00C35ECE"/>
    <w:rsid w:val="00C72759"/>
    <w:rsid w:val="00C749B0"/>
    <w:rsid w:val="00CC5CE4"/>
    <w:rsid w:val="00D34663"/>
    <w:rsid w:val="00D357AD"/>
    <w:rsid w:val="00D815AD"/>
    <w:rsid w:val="00DB6390"/>
    <w:rsid w:val="00DD1C98"/>
    <w:rsid w:val="00E55B01"/>
    <w:rsid w:val="00F5702F"/>
    <w:rsid w:val="00F749C3"/>
    <w:rsid w:val="00F83E8C"/>
    <w:rsid w:val="00F9518B"/>
    <w:rsid w:val="00F968DC"/>
    <w:rsid w:val="00FF7189"/>
    <w:rsid w:val="00FF73F3"/>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93A6D57"/>
  <w15:docId w15:val="{7197A61C-D0D1-40BD-BA41-9D28365A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2" w:line="249" w:lineRule="auto"/>
      <w:ind w:left="370" w:hanging="370"/>
      <w:jc w:val="both"/>
    </w:pPr>
    <w:rPr>
      <w:rFonts w:ascii="Calibri" w:eastAsia="Calibri" w:hAnsi="Calibri" w:cs="Calibri"/>
      <w:color w:val="000000"/>
      <w:sz w:val="20"/>
    </w:rPr>
  </w:style>
  <w:style w:type="paragraph" w:styleId="Titolo1">
    <w:name w:val="heading 1"/>
    <w:next w:val="Normale"/>
    <w:link w:val="Titolo1Carattere"/>
    <w:uiPriority w:val="9"/>
    <w:qFormat/>
    <w:pPr>
      <w:keepNext/>
      <w:keepLines/>
      <w:spacing w:after="0"/>
      <w:ind w:right="48"/>
      <w:jc w:val="center"/>
      <w:outlineLvl w:val="0"/>
    </w:pPr>
    <w:rPr>
      <w:rFonts w:ascii="Calibri" w:eastAsia="Calibri" w:hAnsi="Calibri" w:cs="Calibri"/>
      <w:b/>
      <w:color w:val="0070C0"/>
      <w:sz w:val="40"/>
    </w:rPr>
  </w:style>
  <w:style w:type="paragraph" w:styleId="Titolo2">
    <w:name w:val="heading 2"/>
    <w:next w:val="Normale"/>
    <w:link w:val="Titolo2Carattere"/>
    <w:uiPriority w:val="9"/>
    <w:unhideWhenUsed/>
    <w:qFormat/>
    <w:pPr>
      <w:keepNext/>
      <w:keepLines/>
      <w:spacing w:after="0"/>
      <w:ind w:left="326" w:hanging="10"/>
      <w:jc w:val="center"/>
      <w:outlineLvl w:val="1"/>
    </w:pPr>
    <w:rPr>
      <w:rFonts w:ascii="Calibri" w:eastAsia="Calibri" w:hAnsi="Calibri" w:cs="Calibri"/>
      <w:b/>
      <w:color w:val="0070C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70C0"/>
      <w:sz w:val="22"/>
    </w:rPr>
  </w:style>
  <w:style w:type="character" w:customStyle="1" w:styleId="Titolo1Carattere">
    <w:name w:val="Titolo 1 Carattere"/>
    <w:link w:val="Titolo1"/>
    <w:rPr>
      <w:rFonts w:ascii="Calibri" w:eastAsia="Calibri" w:hAnsi="Calibri" w:cs="Calibri"/>
      <w:b/>
      <w:color w:val="0070C0"/>
      <w:sz w:val="40"/>
    </w:rPr>
  </w:style>
  <w:style w:type="paragraph" w:styleId="Intestazione">
    <w:name w:val="header"/>
    <w:basedOn w:val="Normale"/>
    <w:link w:val="IntestazioneCarattere"/>
    <w:uiPriority w:val="99"/>
    <w:unhideWhenUsed/>
    <w:rsid w:val="00F968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68DC"/>
    <w:rPr>
      <w:rFonts w:ascii="Calibri" w:eastAsia="Calibri" w:hAnsi="Calibri" w:cs="Calibri"/>
      <w:color w:val="000000"/>
      <w:sz w:val="20"/>
    </w:rPr>
  </w:style>
  <w:style w:type="paragraph" w:styleId="Rientrocorpodeltesto">
    <w:name w:val="Body Text Indent"/>
    <w:basedOn w:val="Normale"/>
    <w:link w:val="RientrocorpodeltestoCarattere"/>
    <w:unhideWhenUsed/>
    <w:rsid w:val="00416EF5"/>
    <w:pPr>
      <w:spacing w:after="0" w:line="240" w:lineRule="auto"/>
      <w:ind w:left="0" w:firstLine="0"/>
    </w:pPr>
    <w:rPr>
      <w:rFonts w:ascii="Arial" w:eastAsia="Times New Roman" w:hAnsi="Arial" w:cs="Arial"/>
      <w:color w:val="auto"/>
      <w:sz w:val="24"/>
      <w:szCs w:val="24"/>
    </w:rPr>
  </w:style>
  <w:style w:type="character" w:customStyle="1" w:styleId="RientrocorpodeltestoCarattere">
    <w:name w:val="Rientro corpo del testo Carattere"/>
    <w:basedOn w:val="Carpredefinitoparagrafo"/>
    <w:link w:val="Rientrocorpodeltesto"/>
    <w:rsid w:val="00416EF5"/>
    <w:rPr>
      <w:rFonts w:ascii="Arial" w:eastAsia="Times New Roman" w:hAnsi="Arial" w:cs="Arial"/>
      <w:sz w:val="24"/>
      <w:szCs w:val="24"/>
    </w:rPr>
  </w:style>
  <w:style w:type="character" w:styleId="Testosegnaposto">
    <w:name w:val="Placeholder Text"/>
    <w:basedOn w:val="Carpredefinitoparagrafo"/>
    <w:uiPriority w:val="99"/>
    <w:semiHidden/>
    <w:rsid w:val="00416EF5"/>
    <w:rPr>
      <w:color w:val="808080"/>
    </w:rPr>
  </w:style>
  <w:style w:type="character" w:styleId="Collegamentoipertestuale">
    <w:name w:val="Hyperlink"/>
    <w:basedOn w:val="Carpredefinitoparagrafo"/>
    <w:uiPriority w:val="99"/>
    <w:unhideWhenUsed/>
    <w:rsid w:val="007C1F45"/>
    <w:rPr>
      <w:color w:val="0563C1" w:themeColor="hyperlink"/>
      <w:u w:val="single"/>
    </w:rPr>
  </w:style>
  <w:style w:type="table" w:styleId="Grigliatabella">
    <w:name w:val="Table Grid"/>
    <w:basedOn w:val="Tabellanormale"/>
    <w:uiPriority w:val="39"/>
    <w:rsid w:val="00A3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C35ECE"/>
    <w:rPr>
      <w:color w:val="605E5C"/>
      <w:shd w:val="clear" w:color="auto" w:fill="E1DFDD"/>
    </w:rPr>
  </w:style>
  <w:style w:type="paragraph" w:styleId="Paragrafoelenco">
    <w:name w:val="List Paragraph"/>
    <w:basedOn w:val="Normale"/>
    <w:uiPriority w:val="34"/>
    <w:qFormat/>
    <w:rsid w:val="0064224B"/>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Testofumetto">
    <w:name w:val="Balloon Text"/>
    <w:basedOn w:val="Normale"/>
    <w:link w:val="TestofumettoCarattere"/>
    <w:uiPriority w:val="99"/>
    <w:semiHidden/>
    <w:unhideWhenUsed/>
    <w:rsid w:val="003E3B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3B0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19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6</Pages>
  <Words>2231</Words>
  <Characters>12722</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ASUR MARCHE</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Centoscudi</dc:creator>
  <cp:keywords/>
  <dc:description/>
  <cp:lastModifiedBy>Silvia Duranti</cp:lastModifiedBy>
  <cp:revision>22</cp:revision>
  <cp:lastPrinted>2021-05-13T08:19:00Z</cp:lastPrinted>
  <dcterms:created xsi:type="dcterms:W3CDTF">2021-01-14T11:07:00Z</dcterms:created>
  <dcterms:modified xsi:type="dcterms:W3CDTF">2023-03-30T09:18:00Z</dcterms:modified>
  <cp:category>Tel. 071.2911510-11-21 / 071.2911500</cp:category>
</cp:coreProperties>
</file>